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EC63C" w14:textId="74BB6FE0" w:rsidR="00050C9E" w:rsidRPr="0022012C" w:rsidRDefault="00050C9E" w:rsidP="0022012C">
      <w:pPr>
        <w:jc w:val="right"/>
        <w:rPr>
          <w:rFonts w:ascii="Nunito Sans" w:hAnsi="Nunito Sans" w:cs="Arial"/>
          <w:sz w:val="20"/>
          <w:szCs w:val="20"/>
        </w:rPr>
      </w:pPr>
      <w:r w:rsidRPr="00112B06">
        <w:rPr>
          <w:rFonts w:ascii="Nunito Sans" w:hAnsi="Nunito Sans" w:cs="Arial"/>
          <w:sz w:val="20"/>
          <w:szCs w:val="20"/>
        </w:rPr>
        <w:t>Priedas Nr. 2</w:t>
      </w:r>
      <w:r w:rsidR="0022012C" w:rsidRPr="00112B06">
        <w:rPr>
          <w:rFonts w:ascii="Nunito Sans" w:hAnsi="Nunito Sans" w:cs="Arial"/>
          <w:sz w:val="20"/>
          <w:szCs w:val="20"/>
        </w:rPr>
        <w:t xml:space="preserve"> prie SPS</w:t>
      </w:r>
    </w:p>
    <w:p w14:paraId="13C7FC8A" w14:textId="55B2A989" w:rsidR="00A31E35" w:rsidRPr="007E2C52" w:rsidRDefault="00A31E35" w:rsidP="7D616184">
      <w:pPr>
        <w:jc w:val="center"/>
        <w:rPr>
          <w:rFonts w:ascii="Nunito Sans" w:hAnsi="Nunito Sans" w:cs="Arial"/>
          <w:b/>
          <w:bCs/>
        </w:rPr>
      </w:pPr>
      <w:r w:rsidRPr="450293AC">
        <w:rPr>
          <w:rFonts w:ascii="Nunito Sans" w:hAnsi="Nunito Sans" w:cs="Arial"/>
          <w:b/>
          <w:bCs/>
        </w:rPr>
        <w:t>MINIMALŪS KVALIFIKACIJOS REIKALAVIMAI</w:t>
      </w:r>
    </w:p>
    <w:p w14:paraId="7A2FE86F" w14:textId="77777777" w:rsidR="00A31E35" w:rsidRPr="007E2C52" w:rsidRDefault="00A31E35" w:rsidP="00A31E35">
      <w:pPr>
        <w:jc w:val="both"/>
        <w:outlineLvl w:val="1"/>
        <w:rPr>
          <w:rFonts w:ascii="Nunito Sans" w:hAnsi="Nunito Sans" w:cs="Arial"/>
          <w:sz w:val="20"/>
          <w:szCs w:val="20"/>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4536"/>
        <w:gridCol w:w="4394"/>
      </w:tblGrid>
      <w:tr w:rsidR="00A31E35" w:rsidRPr="007E2C52" w14:paraId="707B6C7C" w14:textId="77777777" w:rsidTr="0AE50926">
        <w:trPr>
          <w:trHeight w:val="710"/>
          <w:tblHeader/>
        </w:trPr>
        <w:tc>
          <w:tcPr>
            <w:tcW w:w="880" w:type="dxa"/>
            <w:tcBorders>
              <w:bottom w:val="single" w:sz="4" w:space="0" w:color="auto"/>
            </w:tcBorders>
            <w:shd w:val="clear" w:color="auto" w:fill="80A51B"/>
            <w:vAlign w:val="center"/>
          </w:tcPr>
          <w:p w14:paraId="1AF4F445" w14:textId="77777777" w:rsidR="00A31E35" w:rsidRPr="007E2C52" w:rsidRDefault="00A31E35" w:rsidP="004A336B">
            <w:pPr>
              <w:jc w:val="center"/>
              <w:rPr>
                <w:rFonts w:ascii="Nunito Sans" w:hAnsi="Nunito Sans" w:cs="Arial"/>
                <w:b/>
                <w:sz w:val="20"/>
                <w:szCs w:val="20"/>
              </w:rPr>
            </w:pPr>
            <w:r w:rsidRPr="007E2C52">
              <w:rPr>
                <w:rFonts w:ascii="Nunito Sans" w:hAnsi="Nunito Sans" w:cs="Arial"/>
                <w:b/>
                <w:sz w:val="20"/>
                <w:szCs w:val="20"/>
              </w:rPr>
              <w:t>Eil. Nr.</w:t>
            </w:r>
          </w:p>
        </w:tc>
        <w:tc>
          <w:tcPr>
            <w:tcW w:w="4536" w:type="dxa"/>
            <w:tcBorders>
              <w:bottom w:val="single" w:sz="4" w:space="0" w:color="auto"/>
            </w:tcBorders>
            <w:shd w:val="clear" w:color="auto" w:fill="80A51B"/>
            <w:vAlign w:val="center"/>
          </w:tcPr>
          <w:p w14:paraId="424BBDFA" w14:textId="421E42C8" w:rsidR="00A31E35" w:rsidRPr="007E2C52" w:rsidRDefault="00A31E35" w:rsidP="004A336B">
            <w:pPr>
              <w:jc w:val="center"/>
              <w:rPr>
                <w:rFonts w:ascii="Nunito Sans" w:hAnsi="Nunito Sans" w:cs="Arial"/>
                <w:b/>
                <w:sz w:val="20"/>
                <w:szCs w:val="20"/>
              </w:rPr>
            </w:pPr>
            <w:r w:rsidRPr="007E2C52">
              <w:rPr>
                <w:rFonts w:ascii="Nunito Sans" w:hAnsi="Nunito Sans" w:cs="Arial"/>
                <w:b/>
                <w:sz w:val="20"/>
                <w:szCs w:val="20"/>
              </w:rPr>
              <w:t xml:space="preserve">Minimalūs </w:t>
            </w:r>
            <w:r w:rsidR="00412510">
              <w:rPr>
                <w:rFonts w:ascii="Nunito Sans" w:hAnsi="Nunito Sans" w:cs="Arial"/>
                <w:b/>
                <w:sz w:val="20"/>
                <w:szCs w:val="20"/>
              </w:rPr>
              <w:t>K</w:t>
            </w:r>
            <w:r w:rsidRPr="007E2C52">
              <w:rPr>
                <w:rFonts w:ascii="Nunito Sans" w:hAnsi="Nunito Sans" w:cs="Arial"/>
                <w:b/>
                <w:sz w:val="20"/>
                <w:szCs w:val="20"/>
              </w:rPr>
              <w:t xml:space="preserve">valifikacijos </w:t>
            </w:r>
            <w:r w:rsidR="00412510">
              <w:rPr>
                <w:rFonts w:ascii="Nunito Sans" w:hAnsi="Nunito Sans" w:cs="Arial"/>
                <w:b/>
                <w:sz w:val="20"/>
                <w:szCs w:val="20"/>
              </w:rPr>
              <w:t>R</w:t>
            </w:r>
            <w:r w:rsidRPr="007E2C52">
              <w:rPr>
                <w:rFonts w:ascii="Nunito Sans" w:hAnsi="Nunito Sans" w:cs="Arial"/>
                <w:b/>
                <w:sz w:val="20"/>
                <w:szCs w:val="20"/>
              </w:rPr>
              <w:t>eikalavimai</w:t>
            </w:r>
          </w:p>
        </w:tc>
        <w:tc>
          <w:tcPr>
            <w:tcW w:w="4394" w:type="dxa"/>
            <w:tcBorders>
              <w:bottom w:val="single" w:sz="4" w:space="0" w:color="auto"/>
            </w:tcBorders>
            <w:shd w:val="clear" w:color="auto" w:fill="80A51B"/>
            <w:vAlign w:val="center"/>
          </w:tcPr>
          <w:p w14:paraId="6EC40186" w14:textId="148E2ADE" w:rsidR="00A31E35" w:rsidRPr="007E2C52" w:rsidRDefault="00A31E35" w:rsidP="004A336B">
            <w:pPr>
              <w:jc w:val="center"/>
              <w:rPr>
                <w:rFonts w:ascii="Nunito Sans" w:hAnsi="Nunito Sans" w:cs="Arial"/>
                <w:b/>
                <w:sz w:val="20"/>
                <w:szCs w:val="20"/>
              </w:rPr>
            </w:pPr>
            <w:r w:rsidRPr="007E2C52">
              <w:rPr>
                <w:rFonts w:ascii="Nunito Sans" w:hAnsi="Nunito Sans" w:cs="Arial"/>
                <w:b/>
                <w:sz w:val="20"/>
                <w:szCs w:val="20"/>
              </w:rPr>
              <w:t>Minimalius kvalifikacijos reikalavimus įrodantys dokumentai ir informacija</w:t>
            </w:r>
          </w:p>
        </w:tc>
      </w:tr>
      <w:tr w:rsidR="007B032F" w:rsidRPr="007E2C52" w14:paraId="05D25ACF" w14:textId="77777777" w:rsidTr="0AE50926">
        <w:trPr>
          <w:trHeight w:val="530"/>
        </w:trPr>
        <w:tc>
          <w:tcPr>
            <w:tcW w:w="9810" w:type="dxa"/>
            <w:gridSpan w:val="3"/>
            <w:shd w:val="clear" w:color="auto" w:fill="C2E561"/>
            <w:vAlign w:val="center"/>
          </w:tcPr>
          <w:p w14:paraId="1A8BF212" w14:textId="077F3C5A" w:rsidR="007B032F" w:rsidRPr="009E5E5A" w:rsidRDefault="002B1259" w:rsidP="6E6BA481">
            <w:pPr>
              <w:tabs>
                <w:tab w:val="left" w:pos="459"/>
                <w:tab w:val="left" w:pos="709"/>
              </w:tabs>
              <w:ind w:firstLine="3"/>
              <w:contextualSpacing/>
              <w:jc w:val="both"/>
              <w:rPr>
                <w:rFonts w:asciiTheme="minorHAnsi" w:hAnsiTheme="minorHAnsi" w:cstheme="minorBidi"/>
                <w:b/>
                <w:bCs/>
              </w:rPr>
            </w:pPr>
            <w:r>
              <w:rPr>
                <w:rFonts w:asciiTheme="minorHAnsi" w:hAnsiTheme="minorHAnsi" w:cstheme="minorBidi"/>
                <w:b/>
                <w:bCs/>
              </w:rPr>
              <w:t>Techninis ir profesinis pajėgumas</w:t>
            </w:r>
          </w:p>
        </w:tc>
      </w:tr>
      <w:tr w:rsidR="00A31E35" w:rsidRPr="007E2C52" w14:paraId="49AD86D1" w14:textId="77777777" w:rsidTr="0AE50926">
        <w:trPr>
          <w:trHeight w:val="530"/>
        </w:trPr>
        <w:tc>
          <w:tcPr>
            <w:tcW w:w="9810" w:type="dxa"/>
            <w:gridSpan w:val="3"/>
            <w:shd w:val="clear" w:color="auto" w:fill="C2E561"/>
            <w:vAlign w:val="center"/>
          </w:tcPr>
          <w:p w14:paraId="084B3E9B" w14:textId="232E421F" w:rsidR="00A31E35" w:rsidRPr="007E2C52" w:rsidRDefault="00A31E35" w:rsidP="004A336B">
            <w:pPr>
              <w:pStyle w:val="NormalWeb"/>
              <w:tabs>
                <w:tab w:val="left" w:pos="210"/>
              </w:tabs>
              <w:spacing w:before="0" w:beforeAutospacing="0" w:after="0" w:afterAutospacing="0"/>
              <w:rPr>
                <w:rFonts w:ascii="Nunito Sans" w:hAnsi="Nunito Sans" w:cs="Arial"/>
                <w:b/>
                <w:sz w:val="20"/>
                <w:szCs w:val="20"/>
                <w:highlight w:val="green"/>
              </w:rPr>
            </w:pPr>
            <w:r w:rsidRPr="007E2C52">
              <w:rPr>
                <w:rFonts w:ascii="Nunito Sans" w:hAnsi="Nunito Sans" w:cs="Arial"/>
                <w:b/>
                <w:sz w:val="20"/>
                <w:szCs w:val="20"/>
              </w:rPr>
              <w:t xml:space="preserve">Reikalavimai </w:t>
            </w:r>
            <w:r w:rsidR="002B1259">
              <w:rPr>
                <w:rFonts w:ascii="Nunito Sans" w:hAnsi="Nunito Sans" w:cs="Arial"/>
                <w:b/>
                <w:sz w:val="20"/>
                <w:szCs w:val="20"/>
              </w:rPr>
              <w:t>įmonės profesinei patirčiai</w:t>
            </w:r>
            <w:r w:rsidRPr="007E2C52">
              <w:rPr>
                <w:rFonts w:ascii="Nunito Sans" w:hAnsi="Nunito Sans" w:cs="Arial"/>
                <w:b/>
                <w:sz w:val="20"/>
                <w:szCs w:val="20"/>
              </w:rPr>
              <w:t xml:space="preserve"> </w:t>
            </w:r>
          </w:p>
        </w:tc>
      </w:tr>
      <w:tr w:rsidR="00D05AA5" w:rsidRPr="007E2C52" w14:paraId="46C67C62" w14:textId="77777777" w:rsidTr="0AE50926">
        <w:trPr>
          <w:trHeight w:val="533"/>
        </w:trPr>
        <w:tc>
          <w:tcPr>
            <w:tcW w:w="880" w:type="dxa"/>
            <w:vAlign w:val="center"/>
          </w:tcPr>
          <w:p w14:paraId="4CAA01BE" w14:textId="46B3AD46" w:rsidR="00D05AA5" w:rsidRDefault="00DA71F3" w:rsidP="00E15C34">
            <w:pPr>
              <w:pStyle w:val="NormalWeb"/>
              <w:tabs>
                <w:tab w:val="left" w:pos="210"/>
              </w:tabs>
              <w:spacing w:before="0" w:beforeAutospacing="0" w:after="0" w:afterAutospacing="0"/>
              <w:jc w:val="center"/>
              <w:rPr>
                <w:rFonts w:ascii="Nunito Sans" w:hAnsi="Nunito Sans" w:cs="Arial"/>
                <w:bCs/>
                <w:sz w:val="20"/>
                <w:szCs w:val="20"/>
              </w:rPr>
            </w:pPr>
            <w:r>
              <w:rPr>
                <w:rFonts w:ascii="Nunito Sans" w:hAnsi="Nunito Sans" w:cs="Arial"/>
                <w:bCs/>
                <w:sz w:val="20"/>
                <w:szCs w:val="20"/>
              </w:rPr>
              <w:t>1.</w:t>
            </w:r>
          </w:p>
        </w:tc>
        <w:tc>
          <w:tcPr>
            <w:tcW w:w="4536" w:type="dxa"/>
            <w:vAlign w:val="center"/>
          </w:tcPr>
          <w:p w14:paraId="254FFAC9" w14:textId="7307EE79" w:rsidR="00A674D2" w:rsidRDefault="00A674D2" w:rsidP="0AE50926">
            <w:pPr>
              <w:contextualSpacing/>
              <w:jc w:val="both"/>
              <w:rPr>
                <w:rFonts w:ascii="Nunito Sans" w:hAnsi="Nunito Sans" w:cs="Arial"/>
                <w:sz w:val="20"/>
                <w:szCs w:val="20"/>
              </w:rPr>
            </w:pPr>
            <w:r w:rsidRPr="0AE50926">
              <w:rPr>
                <w:rFonts w:ascii="Nunito Sans" w:hAnsi="Nunito Sans" w:cs="Arial"/>
                <w:sz w:val="20"/>
                <w:szCs w:val="20"/>
              </w:rPr>
              <w:t xml:space="preserve">Tiekėjas per pastaruosius 3 (trejus) metus, skaičiuojant iki pasiūlymų pateikimo termino pabaigos, turi būti sėkmingai įvykdęs bent 2 (dvi) klientų patirčių </w:t>
            </w:r>
            <w:r w:rsidR="003055C3">
              <w:rPr>
                <w:rFonts w:ascii="Nunito Sans" w:hAnsi="Nunito Sans" w:cs="Arial"/>
                <w:sz w:val="20"/>
                <w:szCs w:val="20"/>
              </w:rPr>
              <w:t>ar</w:t>
            </w:r>
            <w:r w:rsidRPr="0AE50926">
              <w:rPr>
                <w:rFonts w:ascii="Nunito Sans" w:hAnsi="Nunito Sans" w:cs="Arial"/>
                <w:sz w:val="20"/>
                <w:szCs w:val="20"/>
              </w:rPr>
              <w:t xml:space="preserve"> pasitenkinimo tyrimų sutartis, kurių metu buvo vykdytos elektroninės apklausos, atlikta tyrimo duomenų analizė ir parengtos analitinės tyrimo ataskaitos. Šie tyrimai turi apimti: GCSI (angl. Global Customer Satisfaction Index) ir NPS (angl. Net Promoter Score).</w:t>
            </w:r>
          </w:p>
          <w:p w14:paraId="6F757A14" w14:textId="77777777" w:rsidR="00A674D2" w:rsidRPr="00A674D2" w:rsidRDefault="00A674D2" w:rsidP="00A674D2">
            <w:pPr>
              <w:contextualSpacing/>
              <w:jc w:val="both"/>
              <w:rPr>
                <w:rFonts w:ascii="Nunito Sans" w:hAnsi="Nunito Sans" w:cs="Arial"/>
                <w:sz w:val="20"/>
                <w:szCs w:val="20"/>
              </w:rPr>
            </w:pPr>
          </w:p>
          <w:p w14:paraId="3111BD93" w14:textId="3222B478" w:rsidR="006964A6" w:rsidRPr="1B14B621" w:rsidRDefault="00A674D2" w:rsidP="003055C3">
            <w:pPr>
              <w:contextualSpacing/>
              <w:jc w:val="both"/>
              <w:rPr>
                <w:rFonts w:ascii="Nunito Sans" w:hAnsi="Nunito Sans" w:cs="Arial"/>
                <w:sz w:val="20"/>
                <w:szCs w:val="20"/>
              </w:rPr>
            </w:pPr>
            <w:r w:rsidRPr="00A674D2">
              <w:rPr>
                <w:rFonts w:ascii="Nunito Sans" w:hAnsi="Nunito Sans" w:cs="Arial"/>
                <w:sz w:val="20"/>
                <w:szCs w:val="20"/>
              </w:rPr>
              <w:t>Tiekėjas turi būti gavęs bent vieną (1) kliento rekomendaciją dėl tinkamai įvykdytų klientų patirčių tyrimų paslaugų, susijusią su bent viena iš nurodytų sutarčių.</w:t>
            </w:r>
          </w:p>
        </w:tc>
        <w:tc>
          <w:tcPr>
            <w:tcW w:w="4394" w:type="dxa"/>
            <w:vAlign w:val="center"/>
          </w:tcPr>
          <w:p w14:paraId="75061708" w14:textId="539D9E0C" w:rsidR="00475DA6" w:rsidRPr="00475DA6" w:rsidRDefault="00475DA6" w:rsidP="00475DA6">
            <w:pPr>
              <w:spacing w:before="120"/>
              <w:jc w:val="both"/>
              <w:rPr>
                <w:rFonts w:ascii="Nunito Sans" w:hAnsi="Nunito Sans" w:cs="Arial"/>
                <w:sz w:val="20"/>
                <w:szCs w:val="20"/>
              </w:rPr>
            </w:pPr>
          </w:p>
          <w:p w14:paraId="05AE8B57" w14:textId="332C9A05" w:rsidR="00475DA6" w:rsidRPr="00475DA6" w:rsidRDefault="2876C03E" w:rsidP="00475DA6">
            <w:pPr>
              <w:spacing w:before="120"/>
              <w:jc w:val="both"/>
              <w:rPr>
                <w:rFonts w:ascii="Nunito Sans" w:hAnsi="Nunito Sans" w:cs="Arial"/>
                <w:sz w:val="20"/>
                <w:szCs w:val="20"/>
              </w:rPr>
            </w:pPr>
            <w:r w:rsidRPr="0AE50926">
              <w:rPr>
                <w:rFonts w:ascii="Nunito Sans" w:hAnsi="Nunito Sans" w:cs="Arial"/>
                <w:sz w:val="20"/>
                <w:szCs w:val="20"/>
              </w:rPr>
              <w:t>Perkančiajam subjektui pareikalavus</w:t>
            </w:r>
            <w:r w:rsidR="00475DA6" w:rsidRPr="0AE50926">
              <w:rPr>
                <w:rFonts w:ascii="Nunito Sans" w:hAnsi="Nunito Sans" w:cs="Arial"/>
                <w:sz w:val="20"/>
                <w:szCs w:val="20"/>
              </w:rPr>
              <w:t xml:space="preserve"> tiekėjas </w:t>
            </w:r>
            <w:r w:rsidR="5DF77817" w:rsidRPr="0AE50926">
              <w:rPr>
                <w:rFonts w:ascii="Nunito Sans" w:hAnsi="Nunito Sans" w:cs="Arial"/>
                <w:sz w:val="20"/>
                <w:szCs w:val="20"/>
              </w:rPr>
              <w:t xml:space="preserve">pateikia: </w:t>
            </w:r>
          </w:p>
          <w:p w14:paraId="14243EC8" w14:textId="3B5741DF" w:rsidR="00475DA6" w:rsidRPr="00475DA6" w:rsidRDefault="45A6A5F4" w:rsidP="00475DA6">
            <w:pPr>
              <w:numPr>
                <w:ilvl w:val="0"/>
                <w:numId w:val="38"/>
              </w:numPr>
              <w:spacing w:before="120"/>
              <w:jc w:val="both"/>
              <w:rPr>
                <w:rFonts w:ascii="Nunito Sans" w:hAnsi="Nunito Sans" w:cs="Arial"/>
                <w:sz w:val="20"/>
                <w:szCs w:val="20"/>
              </w:rPr>
            </w:pPr>
            <w:r w:rsidRPr="0AE50926">
              <w:rPr>
                <w:rFonts w:ascii="Nunito Sans" w:hAnsi="Nunito Sans" w:cs="Arial"/>
                <w:sz w:val="20"/>
                <w:szCs w:val="20"/>
              </w:rPr>
              <w:t>Pagrindinių per paskutinius 3 metus suteiktų paslaugų sąrašą</w:t>
            </w:r>
            <w:r w:rsidR="00475DA6" w:rsidRPr="0AE50926">
              <w:rPr>
                <w:rFonts w:ascii="Nunito Sans" w:hAnsi="Nunito Sans" w:cs="Arial"/>
                <w:sz w:val="20"/>
                <w:szCs w:val="20"/>
              </w:rPr>
              <w:t>. Sąraše turi būti nurodyta: paslaugų gavėjas, sutarties objektas, sutarties vertė, vykdymo laikotarpis, taip pat informacija, patvirtinanti, kad buvo vykdytos elektroninės apklausos, atlikta duomenų analizė, parengtos analitinės ataskaitos ir taikyti GCSI bei NPS rodikliai.</w:t>
            </w:r>
          </w:p>
          <w:p w14:paraId="6C256476" w14:textId="0E12D329" w:rsidR="00475DA6" w:rsidRPr="00475DA6" w:rsidRDefault="249930C1" w:rsidP="00475DA6">
            <w:pPr>
              <w:numPr>
                <w:ilvl w:val="0"/>
                <w:numId w:val="38"/>
              </w:numPr>
              <w:spacing w:before="120"/>
              <w:jc w:val="both"/>
              <w:rPr>
                <w:rFonts w:ascii="Nunito Sans" w:hAnsi="Nunito Sans" w:cs="Arial"/>
                <w:sz w:val="20"/>
                <w:szCs w:val="20"/>
              </w:rPr>
            </w:pPr>
            <w:r w:rsidRPr="0AE50926">
              <w:rPr>
                <w:rFonts w:ascii="Nunito Sans" w:hAnsi="Nunito Sans" w:cs="Arial"/>
                <w:sz w:val="20"/>
                <w:szCs w:val="20"/>
              </w:rPr>
              <w:t>Užsakovų pažymas, kuriose būtų nurodytos paslaugų bendros sumos, tikslios datos, paslaugų gav</w:t>
            </w:r>
            <w:r w:rsidR="1C45856B" w:rsidRPr="0AE50926">
              <w:rPr>
                <w:rFonts w:ascii="Nunito Sans" w:hAnsi="Nunito Sans" w:cs="Arial"/>
                <w:sz w:val="20"/>
                <w:szCs w:val="20"/>
              </w:rPr>
              <w:t>ėjai</w:t>
            </w:r>
            <w:r w:rsidR="409106C2" w:rsidRPr="0AE50926">
              <w:rPr>
                <w:rFonts w:ascii="Nunito Sans" w:hAnsi="Nunito Sans" w:cs="Arial"/>
                <w:sz w:val="20"/>
                <w:szCs w:val="20"/>
              </w:rPr>
              <w:t xml:space="preserve">. </w:t>
            </w:r>
          </w:p>
          <w:p w14:paraId="4D893EA5" w14:textId="7190F1A9" w:rsidR="00475DA6" w:rsidRPr="00475DA6" w:rsidRDefault="00475DA6" w:rsidP="00475DA6">
            <w:pPr>
              <w:numPr>
                <w:ilvl w:val="0"/>
                <w:numId w:val="38"/>
              </w:numPr>
              <w:spacing w:before="120"/>
              <w:jc w:val="both"/>
              <w:rPr>
                <w:rFonts w:ascii="Nunito Sans" w:hAnsi="Nunito Sans" w:cs="Arial"/>
                <w:sz w:val="20"/>
                <w:szCs w:val="20"/>
              </w:rPr>
            </w:pPr>
            <w:r w:rsidRPr="0AE50926">
              <w:rPr>
                <w:rFonts w:ascii="Nunito Sans" w:hAnsi="Nunito Sans" w:cs="Arial"/>
                <w:sz w:val="20"/>
                <w:szCs w:val="20"/>
              </w:rPr>
              <w:t>Bent viena (1) kliento rekomendacija, susijusi su bent viena iš nurodytų sutarčių.</w:t>
            </w:r>
          </w:p>
          <w:p w14:paraId="25351E6E" w14:textId="4C567145" w:rsidR="00475DA6" w:rsidRPr="00475DA6" w:rsidRDefault="00475DA6" w:rsidP="00475DA6">
            <w:pPr>
              <w:spacing w:before="120"/>
              <w:jc w:val="both"/>
              <w:rPr>
                <w:rFonts w:ascii="Nunito Sans" w:hAnsi="Nunito Sans" w:cs="Arial"/>
                <w:sz w:val="20"/>
                <w:szCs w:val="20"/>
              </w:rPr>
            </w:pPr>
            <w:r w:rsidRPr="00475DA6">
              <w:rPr>
                <w:rFonts w:ascii="Nunito Sans" w:hAnsi="Nunito Sans" w:cs="Arial"/>
                <w:sz w:val="20"/>
                <w:szCs w:val="20"/>
              </w:rPr>
              <w:t>Rekomendacija turi atitikti šiuos reikalavimus:</w:t>
            </w:r>
            <w:r w:rsidRPr="00475DA6">
              <w:rPr>
                <w:rFonts w:ascii="Nunito Sans" w:hAnsi="Nunito Sans" w:cs="Arial"/>
                <w:sz w:val="20"/>
                <w:szCs w:val="20"/>
              </w:rPr>
              <w:br/>
              <w:t>2.1. Joje turi būti patvirtinta, kad tiekėjas vykdė klientų patirčių tyrimus, apimančius GCSI ir NPS</w:t>
            </w:r>
            <w:r w:rsidR="00BA03B0">
              <w:rPr>
                <w:rFonts w:ascii="Nunito Sans" w:hAnsi="Nunito Sans" w:cs="Arial"/>
                <w:sz w:val="20"/>
                <w:szCs w:val="20"/>
              </w:rPr>
              <w:t xml:space="preserve"> </w:t>
            </w:r>
            <w:r w:rsidRPr="00475DA6">
              <w:rPr>
                <w:rFonts w:ascii="Nunito Sans" w:hAnsi="Nunito Sans" w:cs="Arial"/>
                <w:sz w:val="20"/>
                <w:szCs w:val="20"/>
              </w:rPr>
              <w:t>rodiklius;</w:t>
            </w:r>
            <w:r w:rsidRPr="00475DA6">
              <w:rPr>
                <w:rFonts w:ascii="Nunito Sans" w:hAnsi="Nunito Sans" w:cs="Arial"/>
                <w:sz w:val="20"/>
                <w:szCs w:val="20"/>
              </w:rPr>
              <w:br/>
              <w:t>2.2. Turi būti aiškiai nurodyta:</w:t>
            </w:r>
          </w:p>
          <w:p w14:paraId="01DD1750" w14:textId="77777777" w:rsidR="00475DA6" w:rsidRPr="00475DA6" w:rsidRDefault="00475DA6" w:rsidP="00475DA6">
            <w:pPr>
              <w:numPr>
                <w:ilvl w:val="0"/>
                <w:numId w:val="39"/>
              </w:numPr>
              <w:spacing w:before="120"/>
              <w:jc w:val="both"/>
              <w:rPr>
                <w:rFonts w:ascii="Nunito Sans" w:hAnsi="Nunito Sans" w:cs="Arial"/>
                <w:sz w:val="20"/>
                <w:szCs w:val="20"/>
              </w:rPr>
            </w:pPr>
            <w:r w:rsidRPr="00475DA6">
              <w:rPr>
                <w:rFonts w:ascii="Nunito Sans" w:hAnsi="Nunito Sans" w:cs="Arial"/>
                <w:sz w:val="20"/>
                <w:szCs w:val="20"/>
              </w:rPr>
              <w:t>suteiktų paslaugų pobūdis ir apimtis;</w:t>
            </w:r>
          </w:p>
          <w:p w14:paraId="19D41821" w14:textId="77777777" w:rsidR="00475DA6" w:rsidRPr="00475DA6" w:rsidRDefault="00475DA6" w:rsidP="00475DA6">
            <w:pPr>
              <w:numPr>
                <w:ilvl w:val="0"/>
                <w:numId w:val="39"/>
              </w:numPr>
              <w:spacing w:before="120"/>
              <w:jc w:val="both"/>
              <w:rPr>
                <w:rFonts w:ascii="Nunito Sans" w:hAnsi="Nunito Sans" w:cs="Arial"/>
                <w:sz w:val="20"/>
                <w:szCs w:val="20"/>
              </w:rPr>
            </w:pPr>
            <w:r w:rsidRPr="00475DA6">
              <w:rPr>
                <w:rFonts w:ascii="Nunito Sans" w:hAnsi="Nunito Sans" w:cs="Arial"/>
                <w:sz w:val="20"/>
                <w:szCs w:val="20"/>
              </w:rPr>
              <w:t>paslaugų teikimo laikotarpis;</w:t>
            </w:r>
          </w:p>
          <w:p w14:paraId="1FF8B15A" w14:textId="77777777" w:rsidR="00D25081" w:rsidRDefault="00475DA6" w:rsidP="00475DA6">
            <w:pPr>
              <w:numPr>
                <w:ilvl w:val="0"/>
                <w:numId w:val="39"/>
              </w:numPr>
              <w:spacing w:before="120"/>
              <w:jc w:val="both"/>
              <w:rPr>
                <w:rFonts w:ascii="Nunito Sans" w:hAnsi="Nunito Sans" w:cs="Arial"/>
                <w:sz w:val="20"/>
                <w:szCs w:val="20"/>
              </w:rPr>
            </w:pPr>
            <w:r w:rsidRPr="00475DA6">
              <w:rPr>
                <w:rFonts w:ascii="Nunito Sans" w:hAnsi="Nunito Sans" w:cs="Arial"/>
                <w:sz w:val="20"/>
                <w:szCs w:val="20"/>
              </w:rPr>
              <w:t>kliento įvertinimas apie paslaugų kokybę, patvirtinantis, kad paslaugos buvo suteiktos tinkamai, profesionaliai ir laikantis sutartinių įsipareigojimų;</w:t>
            </w:r>
            <w:r w:rsidRPr="00475DA6">
              <w:rPr>
                <w:rFonts w:ascii="Nunito Sans" w:hAnsi="Nunito Sans" w:cs="Arial"/>
                <w:sz w:val="20"/>
                <w:szCs w:val="20"/>
              </w:rPr>
              <w:br/>
            </w:r>
          </w:p>
          <w:p w14:paraId="78AE6914" w14:textId="0A920C90" w:rsidR="00475DA6" w:rsidRPr="00475DA6" w:rsidRDefault="00475DA6" w:rsidP="00D25081">
            <w:pPr>
              <w:spacing w:before="120"/>
              <w:jc w:val="both"/>
              <w:rPr>
                <w:rFonts w:ascii="Nunito Sans" w:hAnsi="Nunito Sans" w:cs="Arial"/>
                <w:sz w:val="20"/>
                <w:szCs w:val="20"/>
              </w:rPr>
            </w:pPr>
            <w:r w:rsidRPr="00475DA6">
              <w:rPr>
                <w:rFonts w:ascii="Nunito Sans" w:hAnsi="Nunito Sans" w:cs="Arial"/>
                <w:sz w:val="20"/>
                <w:szCs w:val="20"/>
              </w:rPr>
              <w:t>2.3. Rekomendacija turi būti pasirašyta kliento įgalioto atstovo arba patvirtinta kitais patikimumą užtikrinančiais būdais (pvz., oficialiu organizacijos blanku ar elektroniniu parašu).</w:t>
            </w:r>
          </w:p>
          <w:p w14:paraId="560212DC" w14:textId="77777777" w:rsidR="00475DA6" w:rsidRPr="00475DA6" w:rsidRDefault="00475DA6" w:rsidP="00475DA6">
            <w:pPr>
              <w:spacing w:before="120"/>
              <w:jc w:val="both"/>
              <w:rPr>
                <w:rFonts w:ascii="Nunito Sans" w:hAnsi="Nunito Sans" w:cs="Arial"/>
                <w:sz w:val="20"/>
                <w:szCs w:val="20"/>
              </w:rPr>
            </w:pPr>
            <w:r w:rsidRPr="00475DA6">
              <w:rPr>
                <w:rFonts w:ascii="Nunito Sans" w:hAnsi="Nunito Sans" w:cs="Arial"/>
                <w:sz w:val="20"/>
                <w:szCs w:val="20"/>
              </w:rPr>
              <w:lastRenderedPageBreak/>
              <w:t>Pateikiamos skaitmeninės dokumentų kopijos.</w:t>
            </w:r>
          </w:p>
          <w:p w14:paraId="10A28B4B" w14:textId="77777777" w:rsidR="00D05AA5" w:rsidRDefault="00D05AA5" w:rsidP="00B65A42">
            <w:pPr>
              <w:spacing w:before="120"/>
              <w:jc w:val="both"/>
              <w:rPr>
                <w:rFonts w:ascii="Nunito Sans" w:hAnsi="Nunito Sans" w:cs="Arial"/>
                <w:sz w:val="20"/>
                <w:szCs w:val="20"/>
              </w:rPr>
            </w:pPr>
          </w:p>
        </w:tc>
      </w:tr>
      <w:tr w:rsidR="00E15C34" w:rsidRPr="007E2C52" w14:paraId="4103DED6" w14:textId="77777777" w:rsidTr="0AE50926">
        <w:trPr>
          <w:trHeight w:val="532"/>
        </w:trPr>
        <w:tc>
          <w:tcPr>
            <w:tcW w:w="9810" w:type="dxa"/>
            <w:gridSpan w:val="3"/>
            <w:shd w:val="clear" w:color="auto" w:fill="C2E561"/>
            <w:vAlign w:val="center"/>
          </w:tcPr>
          <w:p w14:paraId="22C37FA0" w14:textId="05C7DC14" w:rsidR="00E15C34" w:rsidRPr="007E2C52" w:rsidRDefault="00E15C34" w:rsidP="00E15C34">
            <w:pPr>
              <w:pStyle w:val="NormalWeb"/>
              <w:tabs>
                <w:tab w:val="left" w:pos="210"/>
              </w:tabs>
              <w:spacing w:before="0" w:beforeAutospacing="0" w:after="0" w:afterAutospacing="0"/>
              <w:rPr>
                <w:rFonts w:ascii="Nunito Sans" w:hAnsi="Nunito Sans" w:cs="Arial"/>
                <w:b/>
                <w:sz w:val="20"/>
                <w:szCs w:val="20"/>
              </w:rPr>
            </w:pPr>
            <w:r w:rsidRPr="007E2C52">
              <w:rPr>
                <w:rFonts w:ascii="Nunito Sans" w:hAnsi="Nunito Sans" w:cs="Arial"/>
                <w:b/>
                <w:sz w:val="20"/>
                <w:szCs w:val="20"/>
              </w:rPr>
              <w:lastRenderedPageBreak/>
              <w:t xml:space="preserve">Reikalavimai </w:t>
            </w:r>
            <w:r w:rsidR="002B1259">
              <w:rPr>
                <w:rFonts w:ascii="Nunito Sans" w:hAnsi="Nunito Sans" w:cs="Arial"/>
                <w:b/>
                <w:sz w:val="20"/>
                <w:szCs w:val="20"/>
              </w:rPr>
              <w:t>projektų vadovui / tyrimų ekspertui</w:t>
            </w:r>
          </w:p>
        </w:tc>
      </w:tr>
      <w:tr w:rsidR="00E15C34" w:rsidRPr="007E2C52" w14:paraId="18AC5FD3" w14:textId="77777777" w:rsidTr="0AE50926">
        <w:trPr>
          <w:trHeight w:val="532"/>
        </w:trPr>
        <w:tc>
          <w:tcPr>
            <w:tcW w:w="880" w:type="dxa"/>
            <w:vAlign w:val="center"/>
          </w:tcPr>
          <w:p w14:paraId="0C103E69" w14:textId="48E31F4E" w:rsidR="00E15C34" w:rsidRPr="007E2C52" w:rsidRDefault="62E8AC48" w:rsidP="77AFB2C3">
            <w:pPr>
              <w:pStyle w:val="NormalWeb"/>
              <w:spacing w:before="0" w:beforeAutospacing="0" w:after="0" w:afterAutospacing="0"/>
              <w:ind w:left="207" w:right="35" w:hanging="142"/>
              <w:jc w:val="center"/>
              <w:rPr>
                <w:rFonts w:ascii="Nunito Sans" w:hAnsi="Nunito Sans" w:cs="Arial"/>
                <w:b/>
                <w:bCs/>
                <w:sz w:val="20"/>
                <w:szCs w:val="20"/>
              </w:rPr>
            </w:pPr>
            <w:r w:rsidRPr="77AFB2C3">
              <w:rPr>
                <w:rFonts w:ascii="Nunito Sans" w:hAnsi="Nunito Sans" w:cs="Arial"/>
                <w:sz w:val="20"/>
                <w:szCs w:val="20"/>
              </w:rPr>
              <w:t>4</w:t>
            </w:r>
            <w:r w:rsidR="00E15C34" w:rsidRPr="77AFB2C3">
              <w:rPr>
                <w:rFonts w:ascii="Nunito Sans" w:hAnsi="Nunito Sans" w:cs="Arial"/>
                <w:sz w:val="20"/>
                <w:szCs w:val="20"/>
              </w:rPr>
              <w:t>.</w:t>
            </w:r>
          </w:p>
        </w:tc>
        <w:tc>
          <w:tcPr>
            <w:tcW w:w="4536" w:type="dxa"/>
          </w:tcPr>
          <w:p w14:paraId="175EFE70" w14:textId="3664D35E" w:rsidR="00E15C34" w:rsidRPr="003055C3" w:rsidRDefault="53754D0B" w:rsidP="00BE681F">
            <w:pPr>
              <w:pStyle w:val="ListParagraph"/>
              <w:numPr>
                <w:ilvl w:val="0"/>
                <w:numId w:val="16"/>
              </w:numPr>
              <w:jc w:val="both"/>
              <w:rPr>
                <w:rFonts w:ascii="Nunito Sans" w:hAnsi="Nunito Sans" w:cs="Arial"/>
                <w:sz w:val="20"/>
                <w:szCs w:val="20"/>
              </w:rPr>
            </w:pPr>
            <w:r w:rsidRPr="003055C3">
              <w:rPr>
                <w:rFonts w:ascii="Nunito Sans" w:hAnsi="Nunito Sans" w:cs="Arial"/>
                <w:sz w:val="20"/>
                <w:szCs w:val="20"/>
              </w:rPr>
              <w:t xml:space="preserve">Tiekėjas privalo turėti bent 1 specialistą, kuris per paskutinius 3 metus iki pasiūlymo pateikimo termino pabaigos </w:t>
            </w:r>
            <w:r w:rsidR="00E021ED" w:rsidRPr="003055C3">
              <w:rPr>
                <w:rFonts w:ascii="Nunito Sans" w:hAnsi="Nunito Sans" w:cstheme="minorBidi"/>
                <w:sz w:val="20"/>
                <w:szCs w:val="20"/>
                <w:lang w:eastAsia="lt-LT"/>
              </w:rPr>
              <w:t xml:space="preserve">buvo atsakingas už klientų pasitenkinimo tyrimo vykdymą pagal bent </w:t>
            </w:r>
            <w:r w:rsidR="000F70E3" w:rsidRPr="003055C3">
              <w:rPr>
                <w:rFonts w:ascii="Nunito Sans" w:hAnsi="Nunito Sans" w:cs="Arial"/>
                <w:sz w:val="20"/>
                <w:szCs w:val="20"/>
              </w:rPr>
              <w:t>2 (dvi)</w:t>
            </w:r>
            <w:r w:rsidR="000F70E3" w:rsidRPr="003055C3">
              <w:rPr>
                <w:rFonts w:ascii="Nunito Sans" w:hAnsi="Nunito Sans" w:cstheme="minorBidi"/>
                <w:sz w:val="20"/>
                <w:szCs w:val="20"/>
                <w:lang w:eastAsia="lt-LT"/>
              </w:rPr>
              <w:t xml:space="preserve"> </w:t>
            </w:r>
            <w:r w:rsidR="00E021ED" w:rsidRPr="003055C3">
              <w:rPr>
                <w:rFonts w:ascii="Nunito Sans" w:hAnsi="Nunito Sans" w:cstheme="minorBidi"/>
                <w:sz w:val="20"/>
                <w:szCs w:val="20"/>
                <w:lang w:eastAsia="lt-LT"/>
              </w:rPr>
              <w:t>sutart</w:t>
            </w:r>
            <w:r w:rsidR="000F70E3" w:rsidRPr="003055C3">
              <w:rPr>
                <w:rFonts w:ascii="Nunito Sans" w:hAnsi="Nunito Sans" w:cstheme="minorBidi"/>
                <w:sz w:val="20"/>
                <w:szCs w:val="20"/>
                <w:lang w:eastAsia="lt-LT"/>
              </w:rPr>
              <w:t>is</w:t>
            </w:r>
            <w:r w:rsidR="00E021ED" w:rsidRPr="003055C3">
              <w:rPr>
                <w:rFonts w:ascii="Nunito Sans" w:hAnsi="Nunito Sans" w:cstheme="minorBidi"/>
                <w:sz w:val="20"/>
                <w:szCs w:val="20"/>
                <w:lang w:eastAsia="lt-LT"/>
              </w:rPr>
              <w:t>, kuri</w:t>
            </w:r>
            <w:r w:rsidR="000F70E3" w:rsidRPr="003055C3">
              <w:rPr>
                <w:rFonts w:ascii="Nunito Sans" w:hAnsi="Nunito Sans" w:cstheme="minorBidi"/>
                <w:sz w:val="20"/>
                <w:szCs w:val="20"/>
                <w:lang w:eastAsia="lt-LT"/>
              </w:rPr>
              <w:t>ų</w:t>
            </w:r>
            <w:r w:rsidR="00E021ED" w:rsidRPr="003055C3">
              <w:rPr>
                <w:rFonts w:ascii="Nunito Sans" w:hAnsi="Nunito Sans" w:cstheme="minorBidi"/>
                <w:sz w:val="20"/>
                <w:szCs w:val="20"/>
                <w:lang w:eastAsia="lt-LT"/>
              </w:rPr>
              <w:t xml:space="preserve"> metu buvo atliktas klientų patirties tyrimas, apimantis apklausos vykdymą ir tyrimo duomenų analizę bei analitinės ataskaitos parengimą.</w:t>
            </w:r>
            <w:r w:rsidR="00F96BB9" w:rsidRPr="003055C3">
              <w:rPr>
                <w:rFonts w:ascii="Nunito Sans" w:hAnsi="Nunito Sans" w:cstheme="minorBidi"/>
                <w:sz w:val="20"/>
                <w:szCs w:val="20"/>
                <w:lang w:eastAsia="lt-LT"/>
              </w:rPr>
              <w:t xml:space="preserve"> </w:t>
            </w:r>
            <w:r w:rsidR="00E021ED">
              <w:br/>
            </w:r>
          </w:p>
          <w:p w14:paraId="568B260B" w14:textId="481F77A6" w:rsidR="00E15C34" w:rsidRPr="00B2121C" w:rsidRDefault="00E15C34" w:rsidP="00523C96">
            <w:pPr>
              <w:pStyle w:val="ListParagraph"/>
              <w:numPr>
                <w:ilvl w:val="0"/>
                <w:numId w:val="16"/>
              </w:numPr>
              <w:tabs>
                <w:tab w:val="left" w:pos="350"/>
              </w:tabs>
              <w:jc w:val="both"/>
              <w:rPr>
                <w:rFonts w:ascii="Nunito Sans" w:hAnsi="Nunito Sans" w:cs="Arial"/>
                <w:sz w:val="20"/>
                <w:szCs w:val="20"/>
              </w:rPr>
            </w:pPr>
            <w:r w:rsidRPr="1B14B621">
              <w:rPr>
                <w:rFonts w:ascii="Nunito Sans" w:hAnsi="Nunito Sans" w:cs="Arial"/>
                <w:sz w:val="20"/>
                <w:szCs w:val="20"/>
              </w:rPr>
              <w:t>Turi gebėti laisvai bendrauti tiek raštu, tiek žodžiu anglų kalba</w:t>
            </w:r>
            <w:r w:rsidR="009A373B" w:rsidRPr="1B14B621">
              <w:rPr>
                <w:rFonts w:ascii="Nunito Sans" w:hAnsi="Nunito Sans" w:cs="Arial"/>
                <w:sz w:val="20"/>
                <w:szCs w:val="20"/>
              </w:rPr>
              <w:t xml:space="preserve"> </w:t>
            </w:r>
            <w:r w:rsidR="0099645E" w:rsidRPr="1B14B621">
              <w:rPr>
                <w:rFonts w:ascii="Nunito Sans" w:hAnsi="Nunito Sans" w:cs="Arial"/>
                <w:sz w:val="20"/>
                <w:szCs w:val="20"/>
              </w:rPr>
              <w:t>B2 ar aukštesniu lygiu pagal Bendrąją Europos kalbų mokėjimo orientacinės sistemos skalę (CEFR).</w:t>
            </w:r>
          </w:p>
          <w:p w14:paraId="6636F58B" w14:textId="77777777" w:rsidR="00E15C34" w:rsidRPr="00B2121C" w:rsidRDefault="00E15C34" w:rsidP="00523C96">
            <w:pPr>
              <w:pStyle w:val="NormalWeb"/>
              <w:tabs>
                <w:tab w:val="left" w:pos="210"/>
              </w:tabs>
              <w:spacing w:before="0" w:beforeAutospacing="0" w:after="0" w:afterAutospacing="0"/>
              <w:jc w:val="both"/>
              <w:rPr>
                <w:rFonts w:ascii="Nunito Sans" w:hAnsi="Nunito Sans" w:cs="Arial"/>
                <w:b/>
                <w:sz w:val="20"/>
                <w:szCs w:val="20"/>
              </w:rPr>
            </w:pPr>
          </w:p>
        </w:tc>
        <w:tc>
          <w:tcPr>
            <w:tcW w:w="4394" w:type="dxa"/>
            <w:vAlign w:val="center"/>
          </w:tcPr>
          <w:p w14:paraId="4A5AD648" w14:textId="2F4B0A8F" w:rsidR="00F3126A" w:rsidRPr="00B65A42" w:rsidRDefault="47566C71" w:rsidP="00F3126A">
            <w:pPr>
              <w:spacing w:before="120"/>
              <w:jc w:val="both"/>
              <w:rPr>
                <w:rFonts w:ascii="Nunito Sans" w:hAnsi="Nunito Sans" w:cs="Arial"/>
                <w:b/>
                <w:bCs/>
                <w:sz w:val="20"/>
                <w:szCs w:val="20"/>
              </w:rPr>
            </w:pPr>
            <w:r w:rsidRPr="0AE50926">
              <w:rPr>
                <w:rFonts w:ascii="Nunito Sans" w:hAnsi="Nunito Sans" w:cs="Arial"/>
                <w:b/>
                <w:bCs/>
                <w:sz w:val="20"/>
                <w:szCs w:val="20"/>
              </w:rPr>
              <w:t>Perkančiajam subjektui pareikalavus Tiekėjas pateikia:</w:t>
            </w:r>
          </w:p>
          <w:p w14:paraId="0E9BB954" w14:textId="1276641D" w:rsidR="000A01D2" w:rsidRPr="003055C3" w:rsidRDefault="42810209" w:rsidP="003055C3">
            <w:pPr>
              <w:numPr>
                <w:ilvl w:val="0"/>
                <w:numId w:val="42"/>
              </w:numPr>
              <w:spacing w:before="120"/>
              <w:jc w:val="both"/>
              <w:rPr>
                <w:rFonts w:ascii="Nunito Sans" w:hAnsi="Nunito Sans" w:cs="Arial"/>
                <w:sz w:val="20"/>
                <w:szCs w:val="20"/>
              </w:rPr>
            </w:pPr>
            <w:r w:rsidRPr="003055C3">
              <w:rPr>
                <w:rFonts w:ascii="Nunito Sans" w:hAnsi="Nunito Sans" w:cs="Arial"/>
                <w:sz w:val="20"/>
                <w:szCs w:val="20"/>
              </w:rPr>
              <w:t>Specialistų sąrašą su jų funkcijomis pagal pirkimo objektą</w:t>
            </w:r>
          </w:p>
          <w:p w14:paraId="6E2F9487" w14:textId="5C0FB378" w:rsidR="00B65A42" w:rsidRPr="003055C3" w:rsidRDefault="4668B1A9" w:rsidP="003055C3">
            <w:pPr>
              <w:numPr>
                <w:ilvl w:val="0"/>
                <w:numId w:val="42"/>
              </w:numPr>
              <w:spacing w:before="120"/>
              <w:jc w:val="both"/>
              <w:rPr>
                <w:rFonts w:ascii="Nunito Sans" w:hAnsi="Nunito Sans" w:cs="Arial"/>
                <w:sz w:val="20"/>
                <w:szCs w:val="20"/>
              </w:rPr>
            </w:pPr>
            <w:r w:rsidRPr="003055C3">
              <w:rPr>
                <w:rFonts w:ascii="Nunito Sans" w:hAnsi="Nunito Sans" w:cs="Arial"/>
                <w:sz w:val="20"/>
                <w:szCs w:val="20"/>
              </w:rPr>
              <w:t>projekto priėmimo–perdavimo aktai ar užsakovo pažyma apie specialisto dalyvavimą projekte, ar kiti lygiaverčiai dokumentai, kuriuose matytųsi užsakovo pavadinimas, projekto pavadinimas, data (nuo-iki), siūlomo specialisto rolė/funkcija, apimtis;</w:t>
            </w:r>
          </w:p>
          <w:p w14:paraId="32F29DC0" w14:textId="55F2EF00" w:rsidR="00B65A42" w:rsidRPr="003055C3" w:rsidRDefault="4668B1A9" w:rsidP="003055C3">
            <w:pPr>
              <w:numPr>
                <w:ilvl w:val="0"/>
                <w:numId w:val="42"/>
              </w:numPr>
              <w:spacing w:before="120"/>
              <w:jc w:val="both"/>
              <w:rPr>
                <w:rFonts w:ascii="Nunito Sans" w:hAnsi="Nunito Sans" w:cs="Arial"/>
                <w:sz w:val="20"/>
                <w:szCs w:val="20"/>
              </w:rPr>
            </w:pPr>
            <w:r w:rsidRPr="003055C3">
              <w:rPr>
                <w:rFonts w:ascii="Nunito Sans" w:hAnsi="Nunito Sans" w:cs="Arial"/>
                <w:sz w:val="20"/>
                <w:szCs w:val="20"/>
              </w:rPr>
              <w:t>specialistų prieinamumą pagrindžiančius dokumentus: (i) jeigu specialistas yra Tiekėjo darbuotojas – specialisto pasirašytą laisvos formos patvirtinimą, kad šiame pirkime (nurodant pirkimo pavadinimą, numerį) ir būsimoje sutartyje jis bus paskirtas vykdyti atitinkamas funkcijas ir jo pajėgumai bus prieinami visą sutarties laiką; (ii) jeigu specialistas yra ne Tiekėjo darbuotojas – ketinimų protokolą / paslaugų sutarties projektą (ar kitą civilinės teisės susitarimą), kuriuo patvirtinamas jo prieinamumas šiam pirkimui ir būsimai sutarčiai.</w:t>
            </w:r>
          </w:p>
          <w:p w14:paraId="4AF282DA" w14:textId="61F2EDD6" w:rsidR="00F3126A" w:rsidRPr="003055C3" w:rsidRDefault="00B65A42" w:rsidP="003055C3">
            <w:pPr>
              <w:numPr>
                <w:ilvl w:val="0"/>
                <w:numId w:val="42"/>
              </w:numPr>
              <w:spacing w:before="120"/>
              <w:jc w:val="both"/>
              <w:rPr>
                <w:rFonts w:ascii="Nunito Sans" w:hAnsi="Nunito Sans" w:cs="Arial"/>
                <w:sz w:val="20"/>
                <w:szCs w:val="20"/>
              </w:rPr>
            </w:pPr>
            <w:r w:rsidRPr="003055C3">
              <w:rPr>
                <w:rFonts w:ascii="Nunito Sans" w:hAnsi="Nunito Sans" w:cs="Arial"/>
                <w:sz w:val="20"/>
                <w:szCs w:val="20"/>
              </w:rPr>
              <w:t>Tiekėjas taip pat turi pateikti siūlomų specialistų gyvenimo aprašymus (CV), kurie aiškiai parodytų jų esminę ir atitinkamą patirtį bei kvalifikaciją, reikalingą jų atitinkamoms pareigoms šiame pirkime, įskaitant deklaraciją apie jų anglų kalbos mokėjimo lygį.</w:t>
            </w:r>
          </w:p>
          <w:p w14:paraId="3C4D344C" w14:textId="77777777" w:rsidR="00B65A42" w:rsidRPr="00B65A42" w:rsidRDefault="00B65A42" w:rsidP="00B65A42">
            <w:pPr>
              <w:pStyle w:val="ListParagraph"/>
              <w:spacing w:before="60"/>
              <w:ind w:left="795"/>
              <w:jc w:val="both"/>
              <w:rPr>
                <w:rFonts w:ascii="Nunito Sans" w:hAnsi="Nunito Sans" w:cs="Arial"/>
                <w:sz w:val="20"/>
                <w:szCs w:val="20"/>
              </w:rPr>
            </w:pPr>
          </w:p>
          <w:p w14:paraId="6576C690" w14:textId="5A8C8466" w:rsidR="00E15C34" w:rsidRPr="00A25C0F" w:rsidRDefault="003D0E7D" w:rsidP="00F3126A">
            <w:pPr>
              <w:pStyle w:val="NormalWeb"/>
              <w:tabs>
                <w:tab w:val="left" w:pos="210"/>
              </w:tabs>
              <w:spacing w:before="0" w:beforeAutospacing="0" w:after="0" w:afterAutospacing="0"/>
              <w:rPr>
                <w:rFonts w:ascii="Nunito Sans" w:hAnsi="Nunito Sans" w:cs="Arial"/>
                <w:b/>
                <w:sz w:val="20"/>
                <w:szCs w:val="20"/>
                <w:lang w:val="de-DE"/>
              </w:rPr>
            </w:pPr>
            <w:r w:rsidRPr="001D23D5">
              <w:rPr>
                <w:rFonts w:ascii="Nunito Sans" w:hAnsi="Nunito Sans" w:cs="Arial"/>
                <w:bCs/>
                <w:sz w:val="20"/>
                <w:szCs w:val="20"/>
              </w:rPr>
              <w:t>Pateikiamos skaitmeninės dokumentų kopijos</w:t>
            </w:r>
          </w:p>
        </w:tc>
      </w:tr>
      <w:tr w:rsidR="00E15C34" w:rsidRPr="007E2C52" w14:paraId="62F97D46" w14:textId="77777777" w:rsidTr="0AE50926">
        <w:trPr>
          <w:trHeight w:val="532"/>
        </w:trPr>
        <w:tc>
          <w:tcPr>
            <w:tcW w:w="9810" w:type="dxa"/>
            <w:gridSpan w:val="3"/>
            <w:shd w:val="clear" w:color="auto" w:fill="C2E561"/>
            <w:vAlign w:val="center"/>
          </w:tcPr>
          <w:p w14:paraId="6856BF65" w14:textId="62902768" w:rsidR="00E15C34" w:rsidRPr="007E2C52" w:rsidRDefault="00E15C34" w:rsidP="1DCD4DE8">
            <w:pPr>
              <w:pStyle w:val="NormalWeb"/>
              <w:tabs>
                <w:tab w:val="left" w:pos="210"/>
              </w:tabs>
              <w:spacing w:before="0" w:beforeAutospacing="0" w:after="0" w:afterAutospacing="0"/>
              <w:rPr>
                <w:rFonts w:ascii="Nunito Sans" w:hAnsi="Nunito Sans" w:cs="Arial"/>
                <w:b/>
                <w:bCs/>
                <w:sz w:val="20"/>
                <w:szCs w:val="20"/>
              </w:rPr>
            </w:pPr>
            <w:r w:rsidRPr="1DCD4DE8">
              <w:rPr>
                <w:rFonts w:ascii="Nunito Sans" w:hAnsi="Nunito Sans" w:cs="Arial"/>
                <w:b/>
                <w:bCs/>
                <w:sz w:val="20"/>
                <w:szCs w:val="20"/>
              </w:rPr>
              <w:t>Reikalavimai</w:t>
            </w:r>
            <w:r w:rsidR="00E021ED">
              <w:rPr>
                <w:rFonts w:ascii="Nunito Sans" w:hAnsi="Nunito Sans" w:cs="Arial"/>
                <w:b/>
                <w:bCs/>
                <w:sz w:val="20"/>
                <w:szCs w:val="20"/>
              </w:rPr>
              <w:t xml:space="preserve"> WEB įrankiui</w:t>
            </w:r>
            <w:r w:rsidRPr="1DCD4DE8">
              <w:rPr>
                <w:rFonts w:ascii="Nunito Sans" w:hAnsi="Nunito Sans" w:cs="Arial"/>
                <w:b/>
                <w:bCs/>
                <w:sz w:val="20"/>
                <w:szCs w:val="20"/>
              </w:rPr>
              <w:t>:</w:t>
            </w:r>
          </w:p>
        </w:tc>
      </w:tr>
      <w:tr w:rsidR="00857898" w:rsidRPr="007E2C52" w14:paraId="6D0A19F5" w14:textId="77777777" w:rsidTr="0AE50926">
        <w:trPr>
          <w:trHeight w:val="532"/>
        </w:trPr>
        <w:tc>
          <w:tcPr>
            <w:tcW w:w="880" w:type="dxa"/>
            <w:vAlign w:val="center"/>
          </w:tcPr>
          <w:p w14:paraId="6D689C17" w14:textId="1023E736" w:rsidR="00857898" w:rsidRPr="007E2C52" w:rsidRDefault="15BCBCBF" w:rsidP="77AFB2C3">
            <w:pPr>
              <w:pStyle w:val="NormalWeb"/>
              <w:tabs>
                <w:tab w:val="left" w:pos="210"/>
              </w:tabs>
              <w:spacing w:before="0" w:beforeAutospacing="0" w:after="0" w:afterAutospacing="0"/>
              <w:jc w:val="center"/>
              <w:rPr>
                <w:rFonts w:ascii="Nunito Sans" w:hAnsi="Nunito Sans" w:cs="Arial"/>
                <w:b/>
                <w:bCs/>
                <w:sz w:val="20"/>
                <w:szCs w:val="20"/>
              </w:rPr>
            </w:pPr>
            <w:r w:rsidRPr="77AFB2C3">
              <w:rPr>
                <w:rFonts w:ascii="Nunito Sans" w:hAnsi="Nunito Sans" w:cs="Arial"/>
                <w:sz w:val="20"/>
                <w:szCs w:val="20"/>
              </w:rPr>
              <w:t>5</w:t>
            </w:r>
            <w:r w:rsidR="00857898" w:rsidRPr="77AFB2C3">
              <w:rPr>
                <w:rFonts w:ascii="Nunito Sans" w:hAnsi="Nunito Sans" w:cs="Arial"/>
                <w:sz w:val="20"/>
                <w:szCs w:val="20"/>
              </w:rPr>
              <w:t>.</w:t>
            </w:r>
          </w:p>
        </w:tc>
        <w:tc>
          <w:tcPr>
            <w:tcW w:w="4536" w:type="dxa"/>
          </w:tcPr>
          <w:p w14:paraId="61391BDC" w14:textId="40415E03" w:rsidR="00857898" w:rsidRPr="00F162DE" w:rsidRDefault="00DE4EE2" w:rsidP="00DE4EE2">
            <w:pPr>
              <w:pStyle w:val="NormalWeb"/>
              <w:spacing w:before="0" w:beforeAutospacing="0" w:after="0" w:afterAutospacing="0"/>
              <w:rPr>
                <w:rFonts w:ascii="Nunito Sans" w:hAnsi="Nunito Sans" w:cs="Arial"/>
                <w:sz w:val="20"/>
                <w:szCs w:val="20"/>
              </w:rPr>
            </w:pPr>
            <w:r w:rsidRPr="00DE4EE2">
              <w:rPr>
                <w:rFonts w:ascii="Nunito Sans" w:hAnsi="Nunito Sans" w:cs="Arial"/>
                <w:sz w:val="20"/>
                <w:szCs w:val="20"/>
              </w:rPr>
              <w:t xml:space="preserve">Tiekėjas pasiūlymo pateikimo dieną turi turėti arba teisę naudotis WEB pagrindu veikiančia apklausų vykdymo ir klientų patirties duomenų analizės platforma, leidžiančia vykdyti </w:t>
            </w:r>
            <w:r w:rsidRPr="00DE4EE2">
              <w:rPr>
                <w:rFonts w:ascii="Nunito Sans" w:hAnsi="Nunito Sans" w:cs="Arial"/>
                <w:sz w:val="20"/>
                <w:szCs w:val="20"/>
              </w:rPr>
              <w:lastRenderedPageBreak/>
              <w:t>elektronines apklausas, rinkti respondentų atsakymus ir atlikti tyrimo duomenų analizę.</w:t>
            </w:r>
          </w:p>
        </w:tc>
        <w:tc>
          <w:tcPr>
            <w:tcW w:w="4394" w:type="dxa"/>
            <w:vAlign w:val="center"/>
          </w:tcPr>
          <w:p w14:paraId="485D0656" w14:textId="00274F1E" w:rsidR="00857898" w:rsidRPr="00B65A42" w:rsidRDefault="247C8233" w:rsidP="0AE50926">
            <w:pPr>
              <w:pStyle w:val="TableParagraph"/>
              <w:spacing w:line="240" w:lineRule="atLeast"/>
              <w:ind w:right="98"/>
              <w:rPr>
                <w:rFonts w:ascii="Nunito Sans" w:hAnsi="Nunito Sans" w:cstheme="minorBidi"/>
                <w:sz w:val="20"/>
                <w:szCs w:val="20"/>
              </w:rPr>
            </w:pPr>
            <w:r w:rsidRPr="0AE50926">
              <w:rPr>
                <w:rFonts w:ascii="Nunito Sans" w:hAnsi="Nunito Sans" w:cstheme="minorBidi"/>
                <w:b/>
                <w:bCs/>
                <w:sz w:val="20"/>
                <w:szCs w:val="20"/>
              </w:rPr>
              <w:lastRenderedPageBreak/>
              <w:t>Perkančiajam subjektui pareikalavus Tiekėjas pateikia:</w:t>
            </w:r>
          </w:p>
          <w:p w14:paraId="72CE11A9" w14:textId="20C0BF09" w:rsidR="00857898" w:rsidRPr="00DE4EE2" w:rsidRDefault="00DE4EE2" w:rsidP="00DE4EE2">
            <w:pPr>
              <w:pStyle w:val="TableParagraph"/>
              <w:numPr>
                <w:ilvl w:val="0"/>
                <w:numId w:val="28"/>
              </w:numPr>
              <w:spacing w:line="240" w:lineRule="atLeast"/>
              <w:ind w:right="98"/>
              <w:rPr>
                <w:rFonts w:ascii="Nunito Sans" w:hAnsi="Nunito Sans" w:cstheme="minorBidi"/>
                <w:sz w:val="20"/>
                <w:szCs w:val="20"/>
                <w:lang w:val="lt-LT"/>
              </w:rPr>
            </w:pPr>
            <w:r w:rsidRPr="00DE4EE2">
              <w:rPr>
                <w:rFonts w:ascii="Nunito Sans" w:eastAsia="Times New Roman" w:hAnsi="Nunito Sans"/>
                <w:sz w:val="20"/>
                <w:szCs w:val="20"/>
                <w:lang w:val="lt-LT" w:eastAsia="lt-LT"/>
              </w:rPr>
              <w:t xml:space="preserve">Tiekėjo naudojamos apklausų vykdymo ir duomenų analizės </w:t>
            </w:r>
            <w:r w:rsidRPr="00DE4EE2">
              <w:rPr>
                <w:rFonts w:ascii="Nunito Sans" w:eastAsia="Times New Roman" w:hAnsi="Nunito Sans"/>
                <w:sz w:val="20"/>
                <w:szCs w:val="20"/>
                <w:lang w:val="lt-LT" w:eastAsia="lt-LT"/>
              </w:rPr>
              <w:lastRenderedPageBreak/>
              <w:t>platformos aprašymas, kuriame nurodomas platformos pavadinimas ir pagrindiniai funkcionalumai;</w:t>
            </w:r>
          </w:p>
          <w:p w14:paraId="6EF08886" w14:textId="4CFF0E6D" w:rsidR="00DE4EE2" w:rsidRPr="00074BD1" w:rsidRDefault="00DE4EE2" w:rsidP="00DE4EE2">
            <w:pPr>
              <w:pStyle w:val="TableParagraph"/>
              <w:numPr>
                <w:ilvl w:val="0"/>
                <w:numId w:val="28"/>
              </w:numPr>
              <w:spacing w:line="240" w:lineRule="atLeast"/>
              <w:ind w:right="98"/>
              <w:rPr>
                <w:rFonts w:ascii="Nunito Sans" w:hAnsi="Nunito Sans" w:cstheme="minorBidi"/>
                <w:sz w:val="20"/>
                <w:szCs w:val="20"/>
                <w:lang w:val="lt-LT"/>
              </w:rPr>
            </w:pPr>
            <w:r w:rsidRPr="00DE4EE2">
              <w:rPr>
                <w:rFonts w:ascii="Nunito Sans" w:hAnsi="Nunito Sans" w:cstheme="minorBidi"/>
                <w:sz w:val="20"/>
                <w:szCs w:val="20"/>
                <w:lang w:val="lt-LT"/>
              </w:rPr>
              <w:t>jei platforma nėra Tiekėjo nuosavybė</w:t>
            </w:r>
            <w:r>
              <w:rPr>
                <w:rFonts w:ascii="Nunito Sans" w:hAnsi="Nunito Sans" w:cstheme="minorBidi"/>
                <w:sz w:val="20"/>
                <w:szCs w:val="20"/>
                <w:lang w:val="lt-LT"/>
              </w:rPr>
              <w:t xml:space="preserve">, </w:t>
            </w:r>
            <w:r w:rsidRPr="00DE4EE2">
              <w:rPr>
                <w:rFonts w:ascii="Nunito Sans" w:hAnsi="Nunito Sans" w:cstheme="minorBidi"/>
                <w:sz w:val="20"/>
                <w:szCs w:val="20"/>
                <w:lang w:val="lt-LT"/>
              </w:rPr>
              <w:t>dokumentai ar deklaracija, patvirtinantys teisę naudotis platforma (pvz., licencijos sutartis, prenumerata ar partnerystės sutartis).</w:t>
            </w:r>
          </w:p>
          <w:p w14:paraId="668884B7" w14:textId="77777777" w:rsidR="00857898" w:rsidRPr="00074BD1" w:rsidRDefault="00857898" w:rsidP="00857898">
            <w:pPr>
              <w:pStyle w:val="NormalWeb"/>
              <w:tabs>
                <w:tab w:val="left" w:pos="210"/>
              </w:tabs>
              <w:spacing w:before="0" w:beforeAutospacing="0" w:after="0" w:afterAutospacing="0"/>
              <w:rPr>
                <w:rFonts w:ascii="Nunito Sans" w:hAnsi="Nunito Sans" w:cs="Arial"/>
                <w:b/>
                <w:sz w:val="20"/>
                <w:szCs w:val="20"/>
              </w:rPr>
            </w:pPr>
          </w:p>
          <w:p w14:paraId="1E58584B" w14:textId="77777777" w:rsidR="00857898" w:rsidRPr="00074BD1" w:rsidRDefault="00857898" w:rsidP="00857898">
            <w:pPr>
              <w:pStyle w:val="NormalWeb"/>
              <w:tabs>
                <w:tab w:val="left" w:pos="210"/>
              </w:tabs>
              <w:spacing w:before="0" w:beforeAutospacing="0" w:after="0" w:afterAutospacing="0"/>
              <w:rPr>
                <w:rFonts w:ascii="Nunito Sans" w:hAnsi="Nunito Sans" w:cs="Arial"/>
                <w:sz w:val="20"/>
                <w:szCs w:val="20"/>
              </w:rPr>
            </w:pPr>
            <w:r w:rsidRPr="00074BD1">
              <w:rPr>
                <w:rFonts w:ascii="Nunito Sans" w:hAnsi="Nunito Sans" w:cs="Arial"/>
                <w:sz w:val="20"/>
                <w:szCs w:val="20"/>
              </w:rPr>
              <w:t> </w:t>
            </w:r>
          </w:p>
          <w:p w14:paraId="3E3FF9BB" w14:textId="77777777" w:rsidR="00857898" w:rsidRPr="00074BD1" w:rsidRDefault="00857898" w:rsidP="00857898">
            <w:pPr>
              <w:pStyle w:val="NormalWeb"/>
              <w:tabs>
                <w:tab w:val="left" w:pos="210"/>
              </w:tabs>
              <w:spacing w:before="0" w:beforeAutospacing="0" w:after="0" w:afterAutospacing="0"/>
              <w:rPr>
                <w:rFonts w:ascii="Nunito Sans" w:hAnsi="Nunito Sans" w:cs="Arial"/>
                <w:sz w:val="20"/>
                <w:szCs w:val="20"/>
              </w:rPr>
            </w:pPr>
            <w:r w:rsidRPr="00074BD1">
              <w:rPr>
                <w:rFonts w:ascii="Nunito Sans" w:hAnsi="Nunito Sans" w:cs="Arial"/>
                <w:sz w:val="20"/>
                <w:szCs w:val="20"/>
              </w:rPr>
              <w:t>Pateikiamos skaitmeninės dokumentų kopijos.</w:t>
            </w:r>
          </w:p>
          <w:p w14:paraId="66EEAA5A" w14:textId="13278D31" w:rsidR="00857898" w:rsidRPr="00B65A42" w:rsidRDefault="00857898" w:rsidP="00857898">
            <w:pPr>
              <w:pStyle w:val="NormalWeb"/>
              <w:tabs>
                <w:tab w:val="left" w:pos="210"/>
              </w:tabs>
              <w:spacing w:before="0" w:beforeAutospacing="0" w:after="0" w:afterAutospacing="0"/>
              <w:rPr>
                <w:rFonts w:ascii="Nunito Sans" w:hAnsi="Nunito Sans" w:cs="Arial"/>
                <w:b/>
                <w:sz w:val="20"/>
                <w:szCs w:val="20"/>
                <w:lang w:val="en-US"/>
              </w:rPr>
            </w:pPr>
          </w:p>
        </w:tc>
      </w:tr>
    </w:tbl>
    <w:p w14:paraId="11CC1108" w14:textId="77777777" w:rsidR="004973E6" w:rsidRDefault="004973E6">
      <w:pPr>
        <w:rPr>
          <w:rFonts w:ascii="Nunito Sans" w:hAnsi="Nunito Sans"/>
        </w:rPr>
      </w:pPr>
    </w:p>
    <w:p w14:paraId="2455D9AF" w14:textId="4678DDE1" w:rsidR="00464C89" w:rsidRPr="00F91E40" w:rsidRDefault="00464C89" w:rsidP="00AE77D8">
      <w:pPr>
        <w:jc w:val="both"/>
        <w:rPr>
          <w:rFonts w:ascii="Nunito Sans" w:hAnsi="Nunito Sans" w:cs="Arial"/>
          <w:sz w:val="20"/>
          <w:szCs w:val="20"/>
        </w:rPr>
      </w:pPr>
    </w:p>
    <w:sectPr w:rsidR="00464C89" w:rsidRPr="00F91E40">
      <w:headerReference w:type="even" r:id="rId11"/>
      <w:headerReference w:type="default" r:id="rId12"/>
      <w:footerReference w:type="default" r:id="rId13"/>
      <w:head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5697D" w14:textId="77777777" w:rsidR="00C61C62" w:rsidRDefault="00C61C62" w:rsidP="00015711">
      <w:r>
        <w:separator/>
      </w:r>
    </w:p>
  </w:endnote>
  <w:endnote w:type="continuationSeparator" w:id="0">
    <w:p w14:paraId="6A27CB37" w14:textId="77777777" w:rsidR="00C61C62" w:rsidRDefault="00C61C62" w:rsidP="00015711">
      <w:r>
        <w:continuationSeparator/>
      </w:r>
    </w:p>
  </w:endnote>
  <w:endnote w:type="continuationNotice" w:id="1">
    <w:p w14:paraId="455F654D" w14:textId="77777777" w:rsidR="00C61C62" w:rsidRDefault="00C61C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unito Sans">
    <w:panose1 w:val="00000000000000000000"/>
    <w:charset w:val="BA"/>
    <w:family w:val="auto"/>
    <w:pitch w:val="variable"/>
    <w:sig w:usb0="A00002FF" w:usb1="5000204B" w:usb2="00000000" w:usb3="00000000" w:csb0="00000197"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8758"/>
      <w:docPartObj>
        <w:docPartGallery w:val="Page Numbers (Bottom of Page)"/>
        <w:docPartUnique/>
      </w:docPartObj>
    </w:sdtPr>
    <w:sdtEndPr>
      <w:rPr>
        <w:noProof/>
      </w:rPr>
    </w:sdtEndPr>
    <w:sdtContent>
      <w:p w14:paraId="46DEF932" w14:textId="74912A37" w:rsidR="0071526D" w:rsidRDefault="0071526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F15CFC2" w14:textId="77777777" w:rsidR="00015711" w:rsidRDefault="00015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82DE0" w14:textId="77777777" w:rsidR="00C61C62" w:rsidRDefault="00C61C62" w:rsidP="00015711">
      <w:r>
        <w:separator/>
      </w:r>
    </w:p>
  </w:footnote>
  <w:footnote w:type="continuationSeparator" w:id="0">
    <w:p w14:paraId="477BEC85" w14:textId="77777777" w:rsidR="00C61C62" w:rsidRDefault="00C61C62" w:rsidP="00015711">
      <w:r>
        <w:continuationSeparator/>
      </w:r>
    </w:p>
  </w:footnote>
  <w:footnote w:type="continuationNotice" w:id="1">
    <w:p w14:paraId="04D2089B" w14:textId="77777777" w:rsidR="00C61C62" w:rsidRDefault="00C61C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21ACB" w14:textId="3D458515" w:rsidR="002B1259" w:rsidRDefault="002B12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86375" w14:textId="2B42D080" w:rsidR="00015711" w:rsidRDefault="00015711" w:rsidP="00F17C1E">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C8911" w14:textId="5ADEAA94" w:rsidR="002B1259" w:rsidRDefault="002B12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52CE8"/>
    <w:multiLevelType w:val="hybridMultilevel"/>
    <w:tmpl w:val="B448A97A"/>
    <w:lvl w:ilvl="0" w:tplc="3B545D82">
      <w:start w:val="1"/>
      <w:numFmt w:val="decimal"/>
      <w:lvlText w:val="%1."/>
      <w:lvlJc w:val="left"/>
      <w:pPr>
        <w:ind w:left="-1119" w:hanging="360"/>
      </w:pPr>
      <w:rPr>
        <w:color w:val="auto"/>
      </w:rPr>
    </w:lvl>
    <w:lvl w:ilvl="1" w:tplc="FFFFFFFF" w:tentative="1">
      <w:start w:val="1"/>
      <w:numFmt w:val="lowerLetter"/>
      <w:lvlText w:val="%2."/>
      <w:lvlJc w:val="left"/>
      <w:pPr>
        <w:ind w:left="-399" w:hanging="360"/>
      </w:pPr>
    </w:lvl>
    <w:lvl w:ilvl="2" w:tplc="FFFFFFFF" w:tentative="1">
      <w:start w:val="1"/>
      <w:numFmt w:val="lowerRoman"/>
      <w:lvlText w:val="%3."/>
      <w:lvlJc w:val="right"/>
      <w:pPr>
        <w:ind w:left="321" w:hanging="180"/>
      </w:pPr>
    </w:lvl>
    <w:lvl w:ilvl="3" w:tplc="FFFFFFFF" w:tentative="1">
      <w:start w:val="1"/>
      <w:numFmt w:val="decimal"/>
      <w:lvlText w:val="%4."/>
      <w:lvlJc w:val="left"/>
      <w:pPr>
        <w:ind w:left="1041" w:hanging="360"/>
      </w:pPr>
    </w:lvl>
    <w:lvl w:ilvl="4" w:tplc="FFFFFFFF" w:tentative="1">
      <w:start w:val="1"/>
      <w:numFmt w:val="lowerLetter"/>
      <w:lvlText w:val="%5."/>
      <w:lvlJc w:val="left"/>
      <w:pPr>
        <w:ind w:left="1761" w:hanging="360"/>
      </w:pPr>
    </w:lvl>
    <w:lvl w:ilvl="5" w:tplc="FFFFFFFF" w:tentative="1">
      <w:start w:val="1"/>
      <w:numFmt w:val="lowerRoman"/>
      <w:lvlText w:val="%6."/>
      <w:lvlJc w:val="right"/>
      <w:pPr>
        <w:ind w:left="2481" w:hanging="180"/>
      </w:pPr>
    </w:lvl>
    <w:lvl w:ilvl="6" w:tplc="FFFFFFFF" w:tentative="1">
      <w:start w:val="1"/>
      <w:numFmt w:val="decimal"/>
      <w:lvlText w:val="%7."/>
      <w:lvlJc w:val="left"/>
      <w:pPr>
        <w:ind w:left="3201" w:hanging="360"/>
      </w:pPr>
    </w:lvl>
    <w:lvl w:ilvl="7" w:tplc="FFFFFFFF" w:tentative="1">
      <w:start w:val="1"/>
      <w:numFmt w:val="lowerLetter"/>
      <w:lvlText w:val="%8."/>
      <w:lvlJc w:val="left"/>
      <w:pPr>
        <w:ind w:left="3921" w:hanging="360"/>
      </w:pPr>
    </w:lvl>
    <w:lvl w:ilvl="8" w:tplc="FFFFFFFF" w:tentative="1">
      <w:start w:val="1"/>
      <w:numFmt w:val="lowerRoman"/>
      <w:lvlText w:val="%9."/>
      <w:lvlJc w:val="right"/>
      <w:pPr>
        <w:ind w:left="4641" w:hanging="180"/>
      </w:pPr>
    </w:lvl>
  </w:abstractNum>
  <w:abstractNum w:abstractNumId="1" w15:restartNumberingAfterBreak="0">
    <w:nsid w:val="02940BED"/>
    <w:multiLevelType w:val="hybridMultilevel"/>
    <w:tmpl w:val="A0F2CE3E"/>
    <w:lvl w:ilvl="0" w:tplc="08090011">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6EB240B"/>
    <w:multiLevelType w:val="multilevel"/>
    <w:tmpl w:val="74F2DC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F33FB2"/>
    <w:multiLevelType w:val="hybridMultilevel"/>
    <w:tmpl w:val="C4BA9A0E"/>
    <w:lvl w:ilvl="0" w:tplc="F432E8F8">
      <w:start w:val="1"/>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4F1A69"/>
    <w:multiLevelType w:val="hybridMultilevel"/>
    <w:tmpl w:val="893AFF1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8C35F9B"/>
    <w:multiLevelType w:val="hybridMultilevel"/>
    <w:tmpl w:val="893AFF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BA1A46"/>
    <w:multiLevelType w:val="hybridMultilevel"/>
    <w:tmpl w:val="ABC430EA"/>
    <w:lvl w:ilvl="0" w:tplc="0809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A8D4FAE"/>
    <w:multiLevelType w:val="hybridMultilevel"/>
    <w:tmpl w:val="17441578"/>
    <w:lvl w:ilvl="0" w:tplc="114AB51E">
      <w:start w:val="1"/>
      <w:numFmt w:val="bullet"/>
      <w:lvlText w:val=""/>
      <w:lvlJc w:val="left"/>
      <w:pPr>
        <w:ind w:left="720" w:hanging="360"/>
      </w:pPr>
      <w:rPr>
        <w:rFonts w:ascii="Symbol" w:hAnsi="Symbol" w:hint="default"/>
      </w:rPr>
    </w:lvl>
    <w:lvl w:ilvl="1" w:tplc="E7C6195A">
      <w:start w:val="1"/>
      <w:numFmt w:val="bullet"/>
      <w:lvlText w:val="o"/>
      <w:lvlJc w:val="left"/>
      <w:pPr>
        <w:ind w:left="1440" w:hanging="360"/>
      </w:pPr>
      <w:rPr>
        <w:rFonts w:ascii="Courier New" w:hAnsi="Courier New" w:hint="default"/>
      </w:rPr>
    </w:lvl>
    <w:lvl w:ilvl="2" w:tplc="09184560">
      <w:start w:val="1"/>
      <w:numFmt w:val="bullet"/>
      <w:lvlText w:val=""/>
      <w:lvlJc w:val="left"/>
      <w:pPr>
        <w:ind w:left="2160" w:hanging="360"/>
      </w:pPr>
      <w:rPr>
        <w:rFonts w:ascii="Wingdings" w:hAnsi="Wingdings" w:hint="default"/>
      </w:rPr>
    </w:lvl>
    <w:lvl w:ilvl="3" w:tplc="ED6CC9B0">
      <w:start w:val="1"/>
      <w:numFmt w:val="bullet"/>
      <w:lvlText w:val=""/>
      <w:lvlJc w:val="left"/>
      <w:pPr>
        <w:ind w:left="2880" w:hanging="360"/>
      </w:pPr>
      <w:rPr>
        <w:rFonts w:ascii="Symbol" w:hAnsi="Symbol" w:hint="default"/>
      </w:rPr>
    </w:lvl>
    <w:lvl w:ilvl="4" w:tplc="0674F40E">
      <w:start w:val="1"/>
      <w:numFmt w:val="bullet"/>
      <w:lvlText w:val="o"/>
      <w:lvlJc w:val="left"/>
      <w:pPr>
        <w:ind w:left="3600" w:hanging="360"/>
      </w:pPr>
      <w:rPr>
        <w:rFonts w:ascii="Courier New" w:hAnsi="Courier New" w:hint="default"/>
      </w:rPr>
    </w:lvl>
    <w:lvl w:ilvl="5" w:tplc="5C7C8E08">
      <w:start w:val="1"/>
      <w:numFmt w:val="bullet"/>
      <w:lvlText w:val=""/>
      <w:lvlJc w:val="left"/>
      <w:pPr>
        <w:ind w:left="4320" w:hanging="360"/>
      </w:pPr>
      <w:rPr>
        <w:rFonts w:ascii="Wingdings" w:hAnsi="Wingdings" w:hint="default"/>
      </w:rPr>
    </w:lvl>
    <w:lvl w:ilvl="6" w:tplc="4E487F58">
      <w:start w:val="1"/>
      <w:numFmt w:val="bullet"/>
      <w:lvlText w:val=""/>
      <w:lvlJc w:val="left"/>
      <w:pPr>
        <w:ind w:left="5040" w:hanging="360"/>
      </w:pPr>
      <w:rPr>
        <w:rFonts w:ascii="Symbol" w:hAnsi="Symbol" w:hint="default"/>
      </w:rPr>
    </w:lvl>
    <w:lvl w:ilvl="7" w:tplc="E0743C58">
      <w:start w:val="1"/>
      <w:numFmt w:val="bullet"/>
      <w:lvlText w:val="o"/>
      <w:lvlJc w:val="left"/>
      <w:pPr>
        <w:ind w:left="5760" w:hanging="360"/>
      </w:pPr>
      <w:rPr>
        <w:rFonts w:ascii="Courier New" w:hAnsi="Courier New" w:hint="default"/>
      </w:rPr>
    </w:lvl>
    <w:lvl w:ilvl="8" w:tplc="67A22D88">
      <w:start w:val="1"/>
      <w:numFmt w:val="bullet"/>
      <w:lvlText w:val=""/>
      <w:lvlJc w:val="left"/>
      <w:pPr>
        <w:ind w:left="6480" w:hanging="360"/>
      </w:pPr>
      <w:rPr>
        <w:rFonts w:ascii="Wingdings" w:hAnsi="Wingdings" w:hint="default"/>
      </w:rPr>
    </w:lvl>
  </w:abstractNum>
  <w:abstractNum w:abstractNumId="8" w15:restartNumberingAfterBreak="0">
    <w:nsid w:val="1B6D685D"/>
    <w:multiLevelType w:val="hybridMultilevel"/>
    <w:tmpl w:val="00225A3E"/>
    <w:lvl w:ilvl="0" w:tplc="F5402C6E">
      <w:start w:val="1"/>
      <w:numFmt w:val="decimal"/>
      <w:lvlText w:val="%12)"/>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B7673B"/>
    <w:multiLevelType w:val="hybridMultilevel"/>
    <w:tmpl w:val="E7FC4430"/>
    <w:lvl w:ilvl="0" w:tplc="7C52E4CC">
      <w:start w:val="1"/>
      <w:numFmt w:val="decimal"/>
      <w:lvlText w:val="%1."/>
      <w:lvlJc w:val="left"/>
      <w:pPr>
        <w:ind w:left="437" w:hanging="360"/>
      </w:pPr>
      <w:rPr>
        <w:b w:val="0"/>
        <w:bCs w:val="0"/>
        <w:color w:val="auto"/>
      </w:rPr>
    </w:lvl>
    <w:lvl w:ilvl="1" w:tplc="08090019" w:tentative="1">
      <w:start w:val="1"/>
      <w:numFmt w:val="lowerLetter"/>
      <w:lvlText w:val="%2."/>
      <w:lvlJc w:val="left"/>
      <w:pPr>
        <w:ind w:left="1157" w:hanging="360"/>
      </w:pPr>
    </w:lvl>
    <w:lvl w:ilvl="2" w:tplc="0809001B" w:tentative="1">
      <w:start w:val="1"/>
      <w:numFmt w:val="lowerRoman"/>
      <w:lvlText w:val="%3."/>
      <w:lvlJc w:val="right"/>
      <w:pPr>
        <w:ind w:left="1877" w:hanging="180"/>
      </w:pPr>
    </w:lvl>
    <w:lvl w:ilvl="3" w:tplc="0809000F" w:tentative="1">
      <w:start w:val="1"/>
      <w:numFmt w:val="decimal"/>
      <w:lvlText w:val="%4."/>
      <w:lvlJc w:val="left"/>
      <w:pPr>
        <w:ind w:left="2597" w:hanging="360"/>
      </w:pPr>
    </w:lvl>
    <w:lvl w:ilvl="4" w:tplc="08090019" w:tentative="1">
      <w:start w:val="1"/>
      <w:numFmt w:val="lowerLetter"/>
      <w:lvlText w:val="%5."/>
      <w:lvlJc w:val="left"/>
      <w:pPr>
        <w:ind w:left="3317" w:hanging="360"/>
      </w:pPr>
    </w:lvl>
    <w:lvl w:ilvl="5" w:tplc="0809001B" w:tentative="1">
      <w:start w:val="1"/>
      <w:numFmt w:val="lowerRoman"/>
      <w:lvlText w:val="%6."/>
      <w:lvlJc w:val="right"/>
      <w:pPr>
        <w:ind w:left="4037" w:hanging="180"/>
      </w:pPr>
    </w:lvl>
    <w:lvl w:ilvl="6" w:tplc="0809000F" w:tentative="1">
      <w:start w:val="1"/>
      <w:numFmt w:val="decimal"/>
      <w:lvlText w:val="%7."/>
      <w:lvlJc w:val="left"/>
      <w:pPr>
        <w:ind w:left="4757" w:hanging="360"/>
      </w:pPr>
    </w:lvl>
    <w:lvl w:ilvl="7" w:tplc="08090019" w:tentative="1">
      <w:start w:val="1"/>
      <w:numFmt w:val="lowerLetter"/>
      <w:lvlText w:val="%8."/>
      <w:lvlJc w:val="left"/>
      <w:pPr>
        <w:ind w:left="5477" w:hanging="360"/>
      </w:pPr>
    </w:lvl>
    <w:lvl w:ilvl="8" w:tplc="0809001B" w:tentative="1">
      <w:start w:val="1"/>
      <w:numFmt w:val="lowerRoman"/>
      <w:lvlText w:val="%9."/>
      <w:lvlJc w:val="right"/>
      <w:pPr>
        <w:ind w:left="6197" w:hanging="180"/>
      </w:pPr>
    </w:lvl>
  </w:abstractNum>
  <w:abstractNum w:abstractNumId="10" w15:restartNumberingAfterBreak="0">
    <w:nsid w:val="223510FF"/>
    <w:multiLevelType w:val="hybridMultilevel"/>
    <w:tmpl w:val="7108D0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E3A1270"/>
    <w:multiLevelType w:val="hybridMultilevel"/>
    <w:tmpl w:val="09043974"/>
    <w:lvl w:ilvl="0" w:tplc="F5402C6E">
      <w:start w:val="1"/>
      <w:numFmt w:val="decimal"/>
      <w:lvlText w:val="%12)"/>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E535D68"/>
    <w:multiLevelType w:val="hybridMultilevel"/>
    <w:tmpl w:val="AD0AE2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862A49"/>
    <w:multiLevelType w:val="hybridMultilevel"/>
    <w:tmpl w:val="F1DC19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8363E92"/>
    <w:multiLevelType w:val="hybridMultilevel"/>
    <w:tmpl w:val="1AE63590"/>
    <w:lvl w:ilvl="0" w:tplc="FFFFFFFF">
      <w:start w:val="1"/>
      <w:numFmt w:val="decimal"/>
      <w:lvlText w:val="%1."/>
      <w:lvlJc w:val="left"/>
      <w:pPr>
        <w:ind w:left="566" w:hanging="360"/>
      </w:pPr>
      <w:rPr>
        <w:b w:val="0"/>
        <w:bCs/>
      </w:rPr>
    </w:lvl>
    <w:lvl w:ilvl="1" w:tplc="FFFFFFFF" w:tentative="1">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15" w15:restartNumberingAfterBreak="0">
    <w:nsid w:val="383E5AD1"/>
    <w:multiLevelType w:val="multilevel"/>
    <w:tmpl w:val="8D1291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EC38337"/>
    <w:multiLevelType w:val="hybridMultilevel"/>
    <w:tmpl w:val="E37CA994"/>
    <w:lvl w:ilvl="0" w:tplc="2806FC2E">
      <w:start w:val="1"/>
      <w:numFmt w:val="bullet"/>
      <w:lvlText w:val="-"/>
      <w:lvlJc w:val="left"/>
      <w:pPr>
        <w:ind w:left="720" w:hanging="360"/>
      </w:pPr>
      <w:rPr>
        <w:rFonts w:ascii="Aptos" w:hAnsi="Aptos" w:hint="default"/>
      </w:rPr>
    </w:lvl>
    <w:lvl w:ilvl="1" w:tplc="F47CD432">
      <w:start w:val="1"/>
      <w:numFmt w:val="bullet"/>
      <w:lvlText w:val="o"/>
      <w:lvlJc w:val="left"/>
      <w:pPr>
        <w:ind w:left="1440" w:hanging="360"/>
      </w:pPr>
      <w:rPr>
        <w:rFonts w:ascii="Courier New" w:hAnsi="Courier New" w:hint="default"/>
      </w:rPr>
    </w:lvl>
    <w:lvl w:ilvl="2" w:tplc="17BE3F34">
      <w:start w:val="1"/>
      <w:numFmt w:val="bullet"/>
      <w:lvlText w:val=""/>
      <w:lvlJc w:val="left"/>
      <w:pPr>
        <w:ind w:left="2160" w:hanging="360"/>
      </w:pPr>
      <w:rPr>
        <w:rFonts w:ascii="Wingdings" w:hAnsi="Wingdings" w:hint="default"/>
      </w:rPr>
    </w:lvl>
    <w:lvl w:ilvl="3" w:tplc="1FD69C70">
      <w:start w:val="1"/>
      <w:numFmt w:val="bullet"/>
      <w:lvlText w:val=""/>
      <w:lvlJc w:val="left"/>
      <w:pPr>
        <w:ind w:left="2880" w:hanging="360"/>
      </w:pPr>
      <w:rPr>
        <w:rFonts w:ascii="Symbol" w:hAnsi="Symbol" w:hint="default"/>
      </w:rPr>
    </w:lvl>
    <w:lvl w:ilvl="4" w:tplc="24FC5E02">
      <w:start w:val="1"/>
      <w:numFmt w:val="bullet"/>
      <w:lvlText w:val="o"/>
      <w:lvlJc w:val="left"/>
      <w:pPr>
        <w:ind w:left="3600" w:hanging="360"/>
      </w:pPr>
      <w:rPr>
        <w:rFonts w:ascii="Courier New" w:hAnsi="Courier New" w:hint="default"/>
      </w:rPr>
    </w:lvl>
    <w:lvl w:ilvl="5" w:tplc="E34ED6FC">
      <w:start w:val="1"/>
      <w:numFmt w:val="bullet"/>
      <w:lvlText w:val=""/>
      <w:lvlJc w:val="left"/>
      <w:pPr>
        <w:ind w:left="4320" w:hanging="360"/>
      </w:pPr>
      <w:rPr>
        <w:rFonts w:ascii="Wingdings" w:hAnsi="Wingdings" w:hint="default"/>
      </w:rPr>
    </w:lvl>
    <w:lvl w:ilvl="6" w:tplc="4202D082">
      <w:start w:val="1"/>
      <w:numFmt w:val="bullet"/>
      <w:lvlText w:val=""/>
      <w:lvlJc w:val="left"/>
      <w:pPr>
        <w:ind w:left="5040" w:hanging="360"/>
      </w:pPr>
      <w:rPr>
        <w:rFonts w:ascii="Symbol" w:hAnsi="Symbol" w:hint="default"/>
      </w:rPr>
    </w:lvl>
    <w:lvl w:ilvl="7" w:tplc="82D0E8AC">
      <w:start w:val="1"/>
      <w:numFmt w:val="bullet"/>
      <w:lvlText w:val="o"/>
      <w:lvlJc w:val="left"/>
      <w:pPr>
        <w:ind w:left="5760" w:hanging="360"/>
      </w:pPr>
      <w:rPr>
        <w:rFonts w:ascii="Courier New" w:hAnsi="Courier New" w:hint="default"/>
      </w:rPr>
    </w:lvl>
    <w:lvl w:ilvl="8" w:tplc="A19EB782">
      <w:start w:val="1"/>
      <w:numFmt w:val="bullet"/>
      <w:lvlText w:val=""/>
      <w:lvlJc w:val="left"/>
      <w:pPr>
        <w:ind w:left="6480" w:hanging="360"/>
      </w:pPr>
      <w:rPr>
        <w:rFonts w:ascii="Wingdings" w:hAnsi="Wingdings" w:hint="default"/>
      </w:rPr>
    </w:lvl>
  </w:abstractNum>
  <w:abstractNum w:abstractNumId="17" w15:restartNumberingAfterBreak="0">
    <w:nsid w:val="3EF74EBF"/>
    <w:multiLevelType w:val="hybridMultilevel"/>
    <w:tmpl w:val="FF20FA38"/>
    <w:lvl w:ilvl="0" w:tplc="08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F8F7F21"/>
    <w:multiLevelType w:val="multilevel"/>
    <w:tmpl w:val="FAE47F80"/>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15:restartNumberingAfterBreak="0">
    <w:nsid w:val="43BA01E0"/>
    <w:multiLevelType w:val="hybridMultilevel"/>
    <w:tmpl w:val="1AE63590"/>
    <w:lvl w:ilvl="0" w:tplc="1FAC6CF0">
      <w:start w:val="1"/>
      <w:numFmt w:val="decimal"/>
      <w:lvlText w:val="%1."/>
      <w:lvlJc w:val="left"/>
      <w:pPr>
        <w:ind w:left="566" w:hanging="360"/>
      </w:pPr>
      <w:rPr>
        <w:b w:val="0"/>
        <w:bCs/>
      </w:rPr>
    </w:lvl>
    <w:lvl w:ilvl="1" w:tplc="08090019" w:tentative="1">
      <w:start w:val="1"/>
      <w:numFmt w:val="lowerLetter"/>
      <w:lvlText w:val="%2."/>
      <w:lvlJc w:val="left"/>
      <w:pPr>
        <w:ind w:left="1570" w:hanging="360"/>
      </w:pPr>
    </w:lvl>
    <w:lvl w:ilvl="2" w:tplc="0809001B" w:tentative="1">
      <w:start w:val="1"/>
      <w:numFmt w:val="lowerRoman"/>
      <w:lvlText w:val="%3."/>
      <w:lvlJc w:val="right"/>
      <w:pPr>
        <w:ind w:left="2290" w:hanging="180"/>
      </w:pPr>
    </w:lvl>
    <w:lvl w:ilvl="3" w:tplc="0809000F" w:tentative="1">
      <w:start w:val="1"/>
      <w:numFmt w:val="decimal"/>
      <w:lvlText w:val="%4."/>
      <w:lvlJc w:val="left"/>
      <w:pPr>
        <w:ind w:left="3010" w:hanging="360"/>
      </w:pPr>
    </w:lvl>
    <w:lvl w:ilvl="4" w:tplc="08090019" w:tentative="1">
      <w:start w:val="1"/>
      <w:numFmt w:val="lowerLetter"/>
      <w:lvlText w:val="%5."/>
      <w:lvlJc w:val="left"/>
      <w:pPr>
        <w:ind w:left="3730" w:hanging="360"/>
      </w:pPr>
    </w:lvl>
    <w:lvl w:ilvl="5" w:tplc="0809001B" w:tentative="1">
      <w:start w:val="1"/>
      <w:numFmt w:val="lowerRoman"/>
      <w:lvlText w:val="%6."/>
      <w:lvlJc w:val="right"/>
      <w:pPr>
        <w:ind w:left="4450" w:hanging="180"/>
      </w:pPr>
    </w:lvl>
    <w:lvl w:ilvl="6" w:tplc="0809000F" w:tentative="1">
      <w:start w:val="1"/>
      <w:numFmt w:val="decimal"/>
      <w:lvlText w:val="%7."/>
      <w:lvlJc w:val="left"/>
      <w:pPr>
        <w:ind w:left="5170" w:hanging="360"/>
      </w:pPr>
    </w:lvl>
    <w:lvl w:ilvl="7" w:tplc="08090019" w:tentative="1">
      <w:start w:val="1"/>
      <w:numFmt w:val="lowerLetter"/>
      <w:lvlText w:val="%8."/>
      <w:lvlJc w:val="left"/>
      <w:pPr>
        <w:ind w:left="5890" w:hanging="360"/>
      </w:pPr>
    </w:lvl>
    <w:lvl w:ilvl="8" w:tplc="0809001B" w:tentative="1">
      <w:start w:val="1"/>
      <w:numFmt w:val="lowerRoman"/>
      <w:lvlText w:val="%9."/>
      <w:lvlJc w:val="right"/>
      <w:pPr>
        <w:ind w:left="6610" w:hanging="180"/>
      </w:pPr>
    </w:lvl>
  </w:abstractNum>
  <w:abstractNum w:abstractNumId="20" w15:restartNumberingAfterBreak="0">
    <w:nsid w:val="44680EA9"/>
    <w:multiLevelType w:val="hybridMultilevel"/>
    <w:tmpl w:val="2842F4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9438F5B"/>
    <w:multiLevelType w:val="hybridMultilevel"/>
    <w:tmpl w:val="F7CCFBE8"/>
    <w:lvl w:ilvl="0" w:tplc="8B9A02BC">
      <w:start w:val="1"/>
      <w:numFmt w:val="decimal"/>
      <w:lvlText w:val="%1)"/>
      <w:lvlJc w:val="left"/>
      <w:pPr>
        <w:ind w:left="720" w:hanging="360"/>
      </w:pPr>
    </w:lvl>
    <w:lvl w:ilvl="1" w:tplc="5DC8290E">
      <w:start w:val="1"/>
      <w:numFmt w:val="lowerLetter"/>
      <w:lvlText w:val="%2."/>
      <w:lvlJc w:val="left"/>
      <w:pPr>
        <w:ind w:left="1440" w:hanging="360"/>
      </w:pPr>
    </w:lvl>
    <w:lvl w:ilvl="2" w:tplc="5C64D5E2">
      <w:start w:val="1"/>
      <w:numFmt w:val="lowerRoman"/>
      <w:lvlText w:val="%3."/>
      <w:lvlJc w:val="right"/>
      <w:pPr>
        <w:ind w:left="2160" w:hanging="180"/>
      </w:pPr>
    </w:lvl>
    <w:lvl w:ilvl="3" w:tplc="DB4EC334">
      <w:start w:val="1"/>
      <w:numFmt w:val="decimal"/>
      <w:lvlText w:val="%4."/>
      <w:lvlJc w:val="left"/>
      <w:pPr>
        <w:ind w:left="2880" w:hanging="360"/>
      </w:pPr>
    </w:lvl>
    <w:lvl w:ilvl="4" w:tplc="261C7386">
      <w:start w:val="1"/>
      <w:numFmt w:val="lowerLetter"/>
      <w:lvlText w:val="%5."/>
      <w:lvlJc w:val="left"/>
      <w:pPr>
        <w:ind w:left="3600" w:hanging="360"/>
      </w:pPr>
    </w:lvl>
    <w:lvl w:ilvl="5" w:tplc="5F18872A">
      <w:start w:val="1"/>
      <w:numFmt w:val="lowerRoman"/>
      <w:lvlText w:val="%6."/>
      <w:lvlJc w:val="right"/>
      <w:pPr>
        <w:ind w:left="4320" w:hanging="180"/>
      </w:pPr>
    </w:lvl>
    <w:lvl w:ilvl="6" w:tplc="C310F258">
      <w:start w:val="1"/>
      <w:numFmt w:val="decimal"/>
      <w:lvlText w:val="%7."/>
      <w:lvlJc w:val="left"/>
      <w:pPr>
        <w:ind w:left="5040" w:hanging="360"/>
      </w:pPr>
    </w:lvl>
    <w:lvl w:ilvl="7" w:tplc="DC3A1652">
      <w:start w:val="1"/>
      <w:numFmt w:val="lowerLetter"/>
      <w:lvlText w:val="%8."/>
      <w:lvlJc w:val="left"/>
      <w:pPr>
        <w:ind w:left="5760" w:hanging="360"/>
      </w:pPr>
    </w:lvl>
    <w:lvl w:ilvl="8" w:tplc="CA56FECE">
      <w:start w:val="1"/>
      <w:numFmt w:val="lowerRoman"/>
      <w:lvlText w:val="%9."/>
      <w:lvlJc w:val="right"/>
      <w:pPr>
        <w:ind w:left="6480" w:hanging="180"/>
      </w:pPr>
    </w:lvl>
  </w:abstractNum>
  <w:abstractNum w:abstractNumId="22" w15:restartNumberingAfterBreak="0">
    <w:nsid w:val="4EB82C34"/>
    <w:multiLevelType w:val="hybridMultilevel"/>
    <w:tmpl w:val="3484F47A"/>
    <w:lvl w:ilvl="0" w:tplc="6FC4219C">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F5063A3"/>
    <w:multiLevelType w:val="hybridMultilevel"/>
    <w:tmpl w:val="40A8C5C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4" w15:restartNumberingAfterBreak="0">
    <w:nsid w:val="57D727C6"/>
    <w:multiLevelType w:val="hybridMultilevel"/>
    <w:tmpl w:val="3A0C3A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B7A1194"/>
    <w:multiLevelType w:val="hybridMultilevel"/>
    <w:tmpl w:val="893AFF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BCE375E"/>
    <w:multiLevelType w:val="hybridMultilevel"/>
    <w:tmpl w:val="AD0AE27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C8366A2"/>
    <w:multiLevelType w:val="multilevel"/>
    <w:tmpl w:val="FAE47F80"/>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8" w15:restartNumberingAfterBreak="0">
    <w:nsid w:val="5CCE0BC7"/>
    <w:multiLevelType w:val="hybridMultilevel"/>
    <w:tmpl w:val="948C3E08"/>
    <w:lvl w:ilvl="0" w:tplc="04270001">
      <w:start w:val="1"/>
      <w:numFmt w:val="bullet"/>
      <w:lvlText w:val=""/>
      <w:lvlJc w:val="left"/>
      <w:pPr>
        <w:ind w:left="365" w:hanging="360"/>
      </w:pPr>
      <w:rPr>
        <w:rFonts w:ascii="Symbol" w:hAnsi="Symbol" w:hint="default"/>
      </w:rPr>
    </w:lvl>
    <w:lvl w:ilvl="1" w:tplc="04270003">
      <w:start w:val="1"/>
      <w:numFmt w:val="bullet"/>
      <w:lvlText w:val="o"/>
      <w:lvlJc w:val="left"/>
      <w:pPr>
        <w:ind w:left="1085" w:hanging="360"/>
      </w:pPr>
      <w:rPr>
        <w:rFonts w:ascii="Courier New" w:hAnsi="Courier New" w:cs="Courier New" w:hint="default"/>
      </w:rPr>
    </w:lvl>
    <w:lvl w:ilvl="2" w:tplc="04270005" w:tentative="1">
      <w:start w:val="1"/>
      <w:numFmt w:val="bullet"/>
      <w:lvlText w:val=""/>
      <w:lvlJc w:val="left"/>
      <w:pPr>
        <w:ind w:left="1805" w:hanging="360"/>
      </w:pPr>
      <w:rPr>
        <w:rFonts w:ascii="Wingdings" w:hAnsi="Wingdings" w:hint="default"/>
      </w:rPr>
    </w:lvl>
    <w:lvl w:ilvl="3" w:tplc="04270001">
      <w:start w:val="1"/>
      <w:numFmt w:val="bullet"/>
      <w:lvlText w:val=""/>
      <w:lvlJc w:val="left"/>
      <w:pPr>
        <w:ind w:left="2525" w:hanging="360"/>
      </w:pPr>
      <w:rPr>
        <w:rFonts w:ascii="Symbol" w:hAnsi="Symbol" w:hint="default"/>
      </w:rPr>
    </w:lvl>
    <w:lvl w:ilvl="4" w:tplc="04270003" w:tentative="1">
      <w:start w:val="1"/>
      <w:numFmt w:val="bullet"/>
      <w:lvlText w:val="o"/>
      <w:lvlJc w:val="left"/>
      <w:pPr>
        <w:ind w:left="3245" w:hanging="360"/>
      </w:pPr>
      <w:rPr>
        <w:rFonts w:ascii="Courier New" w:hAnsi="Courier New" w:cs="Courier New" w:hint="default"/>
      </w:rPr>
    </w:lvl>
    <w:lvl w:ilvl="5" w:tplc="04270005" w:tentative="1">
      <w:start w:val="1"/>
      <w:numFmt w:val="bullet"/>
      <w:lvlText w:val=""/>
      <w:lvlJc w:val="left"/>
      <w:pPr>
        <w:ind w:left="3965" w:hanging="360"/>
      </w:pPr>
      <w:rPr>
        <w:rFonts w:ascii="Wingdings" w:hAnsi="Wingdings" w:hint="default"/>
      </w:rPr>
    </w:lvl>
    <w:lvl w:ilvl="6" w:tplc="04270001" w:tentative="1">
      <w:start w:val="1"/>
      <w:numFmt w:val="bullet"/>
      <w:lvlText w:val=""/>
      <w:lvlJc w:val="left"/>
      <w:pPr>
        <w:ind w:left="4685" w:hanging="360"/>
      </w:pPr>
      <w:rPr>
        <w:rFonts w:ascii="Symbol" w:hAnsi="Symbol" w:hint="default"/>
      </w:rPr>
    </w:lvl>
    <w:lvl w:ilvl="7" w:tplc="04270003" w:tentative="1">
      <w:start w:val="1"/>
      <w:numFmt w:val="bullet"/>
      <w:lvlText w:val="o"/>
      <w:lvlJc w:val="left"/>
      <w:pPr>
        <w:ind w:left="5405" w:hanging="360"/>
      </w:pPr>
      <w:rPr>
        <w:rFonts w:ascii="Courier New" w:hAnsi="Courier New" w:cs="Courier New" w:hint="default"/>
      </w:rPr>
    </w:lvl>
    <w:lvl w:ilvl="8" w:tplc="04270005" w:tentative="1">
      <w:start w:val="1"/>
      <w:numFmt w:val="bullet"/>
      <w:lvlText w:val=""/>
      <w:lvlJc w:val="left"/>
      <w:pPr>
        <w:ind w:left="6125" w:hanging="360"/>
      </w:pPr>
      <w:rPr>
        <w:rFonts w:ascii="Wingdings" w:hAnsi="Wingdings" w:hint="default"/>
      </w:rPr>
    </w:lvl>
  </w:abstractNum>
  <w:abstractNum w:abstractNumId="29" w15:restartNumberingAfterBreak="0">
    <w:nsid w:val="5CF61B60"/>
    <w:multiLevelType w:val="hybridMultilevel"/>
    <w:tmpl w:val="F1DC196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D202911"/>
    <w:multiLevelType w:val="hybridMultilevel"/>
    <w:tmpl w:val="26D28832"/>
    <w:lvl w:ilvl="0" w:tplc="7378529E">
      <w:start w:val="1"/>
      <w:numFmt w:val="decimal"/>
      <w:lvlText w:val="%1)"/>
      <w:lvlJc w:val="left"/>
      <w:pPr>
        <w:ind w:left="398" w:hanging="360"/>
      </w:pPr>
    </w:lvl>
    <w:lvl w:ilvl="1" w:tplc="06206298">
      <w:start w:val="1"/>
      <w:numFmt w:val="lowerLetter"/>
      <w:lvlText w:val="%2."/>
      <w:lvlJc w:val="left"/>
      <w:pPr>
        <w:ind w:left="1118" w:hanging="360"/>
      </w:pPr>
    </w:lvl>
    <w:lvl w:ilvl="2" w:tplc="C962602A">
      <w:start w:val="1"/>
      <w:numFmt w:val="lowerRoman"/>
      <w:lvlText w:val="%3."/>
      <w:lvlJc w:val="right"/>
      <w:pPr>
        <w:ind w:left="1838" w:hanging="180"/>
      </w:pPr>
    </w:lvl>
    <w:lvl w:ilvl="3" w:tplc="8848A388">
      <w:start w:val="1"/>
      <w:numFmt w:val="decimal"/>
      <w:lvlText w:val="%4."/>
      <w:lvlJc w:val="left"/>
      <w:pPr>
        <w:ind w:left="2558" w:hanging="360"/>
      </w:pPr>
    </w:lvl>
    <w:lvl w:ilvl="4" w:tplc="1150687E">
      <w:start w:val="1"/>
      <w:numFmt w:val="lowerLetter"/>
      <w:lvlText w:val="%5."/>
      <w:lvlJc w:val="left"/>
      <w:pPr>
        <w:ind w:left="3278" w:hanging="360"/>
      </w:pPr>
    </w:lvl>
    <w:lvl w:ilvl="5" w:tplc="14C643B4">
      <w:start w:val="1"/>
      <w:numFmt w:val="lowerRoman"/>
      <w:lvlText w:val="%6."/>
      <w:lvlJc w:val="right"/>
      <w:pPr>
        <w:ind w:left="3998" w:hanging="180"/>
      </w:pPr>
    </w:lvl>
    <w:lvl w:ilvl="6" w:tplc="E4ECF0A4">
      <w:start w:val="1"/>
      <w:numFmt w:val="decimal"/>
      <w:lvlText w:val="%7."/>
      <w:lvlJc w:val="left"/>
      <w:pPr>
        <w:ind w:left="4718" w:hanging="360"/>
      </w:pPr>
    </w:lvl>
    <w:lvl w:ilvl="7" w:tplc="543288A2">
      <w:start w:val="1"/>
      <w:numFmt w:val="lowerLetter"/>
      <w:lvlText w:val="%8."/>
      <w:lvlJc w:val="left"/>
      <w:pPr>
        <w:ind w:left="5438" w:hanging="360"/>
      </w:pPr>
    </w:lvl>
    <w:lvl w:ilvl="8" w:tplc="2BCC9D52">
      <w:start w:val="1"/>
      <w:numFmt w:val="lowerRoman"/>
      <w:lvlText w:val="%9."/>
      <w:lvlJc w:val="right"/>
      <w:pPr>
        <w:ind w:left="6158" w:hanging="180"/>
      </w:pPr>
    </w:lvl>
  </w:abstractNum>
  <w:abstractNum w:abstractNumId="31" w15:restartNumberingAfterBreak="0">
    <w:nsid w:val="64E27657"/>
    <w:multiLevelType w:val="hybridMultilevel"/>
    <w:tmpl w:val="CB7E26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DA060E"/>
    <w:multiLevelType w:val="hybridMultilevel"/>
    <w:tmpl w:val="8C00646A"/>
    <w:lvl w:ilvl="0" w:tplc="08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AE94BF3"/>
    <w:multiLevelType w:val="multilevel"/>
    <w:tmpl w:val="C136CC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B992212"/>
    <w:multiLevelType w:val="multilevel"/>
    <w:tmpl w:val="95184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CC46334"/>
    <w:multiLevelType w:val="hybridMultilevel"/>
    <w:tmpl w:val="7ED8C934"/>
    <w:lvl w:ilvl="0" w:tplc="94A895AC">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D540B8D"/>
    <w:multiLevelType w:val="hybridMultilevel"/>
    <w:tmpl w:val="C8C0EE4A"/>
    <w:lvl w:ilvl="0" w:tplc="3B127E3A">
      <w:start w:val="1"/>
      <w:numFmt w:val="decimal"/>
      <w:lvlText w:val="%1."/>
      <w:lvlJc w:val="left"/>
      <w:pPr>
        <w:ind w:left="360" w:hanging="360"/>
      </w:pPr>
      <w:rPr>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EA4BF3"/>
    <w:multiLevelType w:val="multilevel"/>
    <w:tmpl w:val="B6EAC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B177BF6"/>
    <w:multiLevelType w:val="hybridMultilevel"/>
    <w:tmpl w:val="D9BE0438"/>
    <w:lvl w:ilvl="0" w:tplc="3009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E3E599F"/>
    <w:multiLevelType w:val="hybridMultilevel"/>
    <w:tmpl w:val="E2F68EA0"/>
    <w:lvl w:ilvl="0" w:tplc="3A1EEF86">
      <w:start w:val="1"/>
      <w:numFmt w:val="bullet"/>
      <w:lvlText w:val="-"/>
      <w:lvlJc w:val="left"/>
      <w:pPr>
        <w:ind w:left="720" w:hanging="360"/>
      </w:pPr>
      <w:rPr>
        <w:rFonts w:ascii="Aptos" w:hAnsi="Aptos" w:hint="default"/>
      </w:rPr>
    </w:lvl>
    <w:lvl w:ilvl="1" w:tplc="A6D828E8">
      <w:start w:val="1"/>
      <w:numFmt w:val="bullet"/>
      <w:lvlText w:val="o"/>
      <w:lvlJc w:val="left"/>
      <w:pPr>
        <w:ind w:left="1440" w:hanging="360"/>
      </w:pPr>
      <w:rPr>
        <w:rFonts w:ascii="Courier New" w:hAnsi="Courier New" w:hint="default"/>
      </w:rPr>
    </w:lvl>
    <w:lvl w:ilvl="2" w:tplc="A2869828">
      <w:start w:val="1"/>
      <w:numFmt w:val="bullet"/>
      <w:lvlText w:val=""/>
      <w:lvlJc w:val="left"/>
      <w:pPr>
        <w:ind w:left="2160" w:hanging="360"/>
      </w:pPr>
      <w:rPr>
        <w:rFonts w:ascii="Wingdings" w:hAnsi="Wingdings" w:hint="default"/>
      </w:rPr>
    </w:lvl>
    <w:lvl w:ilvl="3" w:tplc="9E500BF6">
      <w:start w:val="1"/>
      <w:numFmt w:val="bullet"/>
      <w:lvlText w:val=""/>
      <w:lvlJc w:val="left"/>
      <w:pPr>
        <w:ind w:left="2880" w:hanging="360"/>
      </w:pPr>
      <w:rPr>
        <w:rFonts w:ascii="Symbol" w:hAnsi="Symbol" w:hint="default"/>
      </w:rPr>
    </w:lvl>
    <w:lvl w:ilvl="4" w:tplc="3CC01F0A">
      <w:start w:val="1"/>
      <w:numFmt w:val="bullet"/>
      <w:lvlText w:val="o"/>
      <w:lvlJc w:val="left"/>
      <w:pPr>
        <w:ind w:left="3600" w:hanging="360"/>
      </w:pPr>
      <w:rPr>
        <w:rFonts w:ascii="Courier New" w:hAnsi="Courier New" w:hint="default"/>
      </w:rPr>
    </w:lvl>
    <w:lvl w:ilvl="5" w:tplc="1A7A29A8">
      <w:start w:val="1"/>
      <w:numFmt w:val="bullet"/>
      <w:lvlText w:val=""/>
      <w:lvlJc w:val="left"/>
      <w:pPr>
        <w:ind w:left="4320" w:hanging="360"/>
      </w:pPr>
      <w:rPr>
        <w:rFonts w:ascii="Wingdings" w:hAnsi="Wingdings" w:hint="default"/>
      </w:rPr>
    </w:lvl>
    <w:lvl w:ilvl="6" w:tplc="6504D2BE">
      <w:start w:val="1"/>
      <w:numFmt w:val="bullet"/>
      <w:lvlText w:val=""/>
      <w:lvlJc w:val="left"/>
      <w:pPr>
        <w:ind w:left="5040" w:hanging="360"/>
      </w:pPr>
      <w:rPr>
        <w:rFonts w:ascii="Symbol" w:hAnsi="Symbol" w:hint="default"/>
      </w:rPr>
    </w:lvl>
    <w:lvl w:ilvl="7" w:tplc="5024DFB2">
      <w:start w:val="1"/>
      <w:numFmt w:val="bullet"/>
      <w:lvlText w:val="o"/>
      <w:lvlJc w:val="left"/>
      <w:pPr>
        <w:ind w:left="5760" w:hanging="360"/>
      </w:pPr>
      <w:rPr>
        <w:rFonts w:ascii="Courier New" w:hAnsi="Courier New" w:hint="default"/>
      </w:rPr>
    </w:lvl>
    <w:lvl w:ilvl="8" w:tplc="52BEDA9C">
      <w:start w:val="1"/>
      <w:numFmt w:val="bullet"/>
      <w:lvlText w:val=""/>
      <w:lvlJc w:val="left"/>
      <w:pPr>
        <w:ind w:left="6480" w:hanging="360"/>
      </w:pPr>
      <w:rPr>
        <w:rFonts w:ascii="Wingdings" w:hAnsi="Wingdings" w:hint="default"/>
      </w:rPr>
    </w:lvl>
  </w:abstractNum>
  <w:abstractNum w:abstractNumId="40" w15:restartNumberingAfterBreak="0">
    <w:nsid w:val="7F3A35E4"/>
    <w:multiLevelType w:val="multilevel"/>
    <w:tmpl w:val="74F2DC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FDD0A8D"/>
    <w:multiLevelType w:val="hybridMultilevel"/>
    <w:tmpl w:val="028AD11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73987649">
    <w:abstractNumId w:val="16"/>
  </w:num>
  <w:num w:numId="2" w16cid:durableId="1173255183">
    <w:abstractNumId w:val="39"/>
  </w:num>
  <w:num w:numId="3" w16cid:durableId="570501155">
    <w:abstractNumId w:val="21"/>
  </w:num>
  <w:num w:numId="4" w16cid:durableId="1486237711">
    <w:abstractNumId w:val="28"/>
  </w:num>
  <w:num w:numId="5" w16cid:durableId="447359006">
    <w:abstractNumId w:val="5"/>
  </w:num>
  <w:num w:numId="6" w16cid:durableId="1516067059">
    <w:abstractNumId w:val="4"/>
  </w:num>
  <w:num w:numId="7" w16cid:durableId="28917428">
    <w:abstractNumId w:val="25"/>
  </w:num>
  <w:num w:numId="8" w16cid:durableId="1930848959">
    <w:abstractNumId w:val="31"/>
  </w:num>
  <w:num w:numId="9" w16cid:durableId="2044208828">
    <w:abstractNumId w:val="10"/>
  </w:num>
  <w:num w:numId="10" w16cid:durableId="945886159">
    <w:abstractNumId w:val="41"/>
  </w:num>
  <w:num w:numId="11" w16cid:durableId="333150248">
    <w:abstractNumId w:val="29"/>
  </w:num>
  <w:num w:numId="12" w16cid:durableId="1753088613">
    <w:abstractNumId w:val="0"/>
  </w:num>
  <w:num w:numId="13" w16cid:durableId="200486194">
    <w:abstractNumId w:val="17"/>
  </w:num>
  <w:num w:numId="14" w16cid:durableId="621686972">
    <w:abstractNumId w:val="19"/>
  </w:num>
  <w:num w:numId="15" w16cid:durableId="1187645437">
    <w:abstractNumId w:val="1"/>
  </w:num>
  <w:num w:numId="16" w16cid:durableId="654801852">
    <w:abstractNumId w:val="36"/>
  </w:num>
  <w:num w:numId="17" w16cid:durableId="1050769489">
    <w:abstractNumId w:val="6"/>
  </w:num>
  <w:num w:numId="18" w16cid:durableId="79453655">
    <w:abstractNumId w:val="32"/>
  </w:num>
  <w:num w:numId="19" w16cid:durableId="1405490968">
    <w:abstractNumId w:val="22"/>
  </w:num>
  <w:num w:numId="20" w16cid:durableId="998652786">
    <w:abstractNumId w:val="9"/>
  </w:num>
  <w:num w:numId="21" w16cid:durableId="828790787">
    <w:abstractNumId w:val="13"/>
  </w:num>
  <w:num w:numId="22" w16cid:durableId="1263220995">
    <w:abstractNumId w:val="38"/>
  </w:num>
  <w:num w:numId="23" w16cid:durableId="771362773">
    <w:abstractNumId w:val="14"/>
  </w:num>
  <w:num w:numId="24" w16cid:durableId="628511884">
    <w:abstractNumId w:val="30"/>
  </w:num>
  <w:num w:numId="25" w16cid:durableId="129910552">
    <w:abstractNumId w:val="7"/>
  </w:num>
  <w:num w:numId="26" w16cid:durableId="14427941">
    <w:abstractNumId w:val="33"/>
  </w:num>
  <w:num w:numId="27" w16cid:durableId="1222717798">
    <w:abstractNumId w:val="34"/>
  </w:num>
  <w:num w:numId="28" w16cid:durableId="1515147154">
    <w:abstractNumId w:val="15"/>
  </w:num>
  <w:num w:numId="29" w16cid:durableId="1512988703">
    <w:abstractNumId w:val="24"/>
  </w:num>
  <w:num w:numId="30" w16cid:durableId="1027946191">
    <w:abstractNumId w:val="23"/>
  </w:num>
  <w:num w:numId="31" w16cid:durableId="1639677129">
    <w:abstractNumId w:val="18"/>
  </w:num>
  <w:num w:numId="32" w16cid:durableId="2121028458">
    <w:abstractNumId w:val="27"/>
  </w:num>
  <w:num w:numId="33" w16cid:durableId="1564411198">
    <w:abstractNumId w:val="35"/>
  </w:num>
  <w:num w:numId="34" w16cid:durableId="1712849269">
    <w:abstractNumId w:val="3"/>
  </w:num>
  <w:num w:numId="35" w16cid:durableId="1197230102">
    <w:abstractNumId w:val="20"/>
  </w:num>
  <w:num w:numId="36" w16cid:durableId="766267482">
    <w:abstractNumId w:val="26"/>
  </w:num>
  <w:num w:numId="37" w16cid:durableId="490294979">
    <w:abstractNumId w:val="12"/>
  </w:num>
  <w:num w:numId="38" w16cid:durableId="1202326984">
    <w:abstractNumId w:val="40"/>
  </w:num>
  <w:num w:numId="39" w16cid:durableId="2057772142">
    <w:abstractNumId w:val="37"/>
  </w:num>
  <w:num w:numId="40" w16cid:durableId="2007585544">
    <w:abstractNumId w:val="8"/>
  </w:num>
  <w:num w:numId="41" w16cid:durableId="1348675253">
    <w:abstractNumId w:val="11"/>
  </w:num>
  <w:num w:numId="42" w16cid:durableId="18045009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E35"/>
    <w:rsid w:val="00001988"/>
    <w:rsid w:val="000033F1"/>
    <w:rsid w:val="0000342F"/>
    <w:rsid w:val="00003994"/>
    <w:rsid w:val="00012B5C"/>
    <w:rsid w:val="00015711"/>
    <w:rsid w:val="000157B8"/>
    <w:rsid w:val="00016D5C"/>
    <w:rsid w:val="00017A42"/>
    <w:rsid w:val="00023F52"/>
    <w:rsid w:val="00033690"/>
    <w:rsid w:val="000450D0"/>
    <w:rsid w:val="00050C9E"/>
    <w:rsid w:val="00054CCC"/>
    <w:rsid w:val="000617E4"/>
    <w:rsid w:val="000622CE"/>
    <w:rsid w:val="00074BD1"/>
    <w:rsid w:val="0007687C"/>
    <w:rsid w:val="00076FB8"/>
    <w:rsid w:val="00081A21"/>
    <w:rsid w:val="00085E0D"/>
    <w:rsid w:val="000934CB"/>
    <w:rsid w:val="000A01D2"/>
    <w:rsid w:val="000A2D47"/>
    <w:rsid w:val="000A71AA"/>
    <w:rsid w:val="000B1094"/>
    <w:rsid w:val="000B5582"/>
    <w:rsid w:val="000C04F3"/>
    <w:rsid w:val="000C16C9"/>
    <w:rsid w:val="000C3FA2"/>
    <w:rsid w:val="000C40BC"/>
    <w:rsid w:val="000C4E6B"/>
    <w:rsid w:val="000C52D3"/>
    <w:rsid w:val="000C7CF0"/>
    <w:rsid w:val="000D4BDD"/>
    <w:rsid w:val="000D59D7"/>
    <w:rsid w:val="000E5790"/>
    <w:rsid w:val="000F70E3"/>
    <w:rsid w:val="000F7718"/>
    <w:rsid w:val="0010405B"/>
    <w:rsid w:val="00105C2F"/>
    <w:rsid w:val="00112B06"/>
    <w:rsid w:val="0011761D"/>
    <w:rsid w:val="00130356"/>
    <w:rsid w:val="001313F5"/>
    <w:rsid w:val="00141F28"/>
    <w:rsid w:val="0015033F"/>
    <w:rsid w:val="00154A9D"/>
    <w:rsid w:val="001570D2"/>
    <w:rsid w:val="00157A93"/>
    <w:rsid w:val="001671C5"/>
    <w:rsid w:val="00174855"/>
    <w:rsid w:val="0018015B"/>
    <w:rsid w:val="001945AA"/>
    <w:rsid w:val="00197F11"/>
    <w:rsid w:val="001A3D44"/>
    <w:rsid w:val="001A4844"/>
    <w:rsid w:val="001A523B"/>
    <w:rsid w:val="001A6406"/>
    <w:rsid w:val="001A6BC9"/>
    <w:rsid w:val="001B252B"/>
    <w:rsid w:val="001B6583"/>
    <w:rsid w:val="001B6AE0"/>
    <w:rsid w:val="001C3870"/>
    <w:rsid w:val="001C6901"/>
    <w:rsid w:val="001D23D5"/>
    <w:rsid w:val="001D2666"/>
    <w:rsid w:val="001D5793"/>
    <w:rsid w:val="001D5CE1"/>
    <w:rsid w:val="001E6344"/>
    <w:rsid w:val="001F2FFA"/>
    <w:rsid w:val="001F5C59"/>
    <w:rsid w:val="002002BF"/>
    <w:rsid w:val="002009F8"/>
    <w:rsid w:val="00203369"/>
    <w:rsid w:val="002059A9"/>
    <w:rsid w:val="0021316D"/>
    <w:rsid w:val="00213D40"/>
    <w:rsid w:val="00216B9F"/>
    <w:rsid w:val="00217ED3"/>
    <w:rsid w:val="0022012C"/>
    <w:rsid w:val="002218B7"/>
    <w:rsid w:val="002225BC"/>
    <w:rsid w:val="00222777"/>
    <w:rsid w:val="00222831"/>
    <w:rsid w:val="00226712"/>
    <w:rsid w:val="00242662"/>
    <w:rsid w:val="00251397"/>
    <w:rsid w:val="00251EB5"/>
    <w:rsid w:val="00252306"/>
    <w:rsid w:val="00253359"/>
    <w:rsid w:val="002546BC"/>
    <w:rsid w:val="00260BA8"/>
    <w:rsid w:val="00265017"/>
    <w:rsid w:val="002673F1"/>
    <w:rsid w:val="0027340C"/>
    <w:rsid w:val="002816B5"/>
    <w:rsid w:val="00281713"/>
    <w:rsid w:val="00281EF3"/>
    <w:rsid w:val="00295AE5"/>
    <w:rsid w:val="002960B1"/>
    <w:rsid w:val="002960C8"/>
    <w:rsid w:val="002963E0"/>
    <w:rsid w:val="00296E22"/>
    <w:rsid w:val="002A2C34"/>
    <w:rsid w:val="002B0631"/>
    <w:rsid w:val="002B1259"/>
    <w:rsid w:val="002C4B9C"/>
    <w:rsid w:val="002D3C6F"/>
    <w:rsid w:val="002D6CB2"/>
    <w:rsid w:val="002E0333"/>
    <w:rsid w:val="002E0BEE"/>
    <w:rsid w:val="002E23A1"/>
    <w:rsid w:val="002E563F"/>
    <w:rsid w:val="002F052E"/>
    <w:rsid w:val="003055C3"/>
    <w:rsid w:val="00307151"/>
    <w:rsid w:val="003075DC"/>
    <w:rsid w:val="0032164D"/>
    <w:rsid w:val="003223DD"/>
    <w:rsid w:val="00325E57"/>
    <w:rsid w:val="003303BC"/>
    <w:rsid w:val="003366CD"/>
    <w:rsid w:val="003372E2"/>
    <w:rsid w:val="00343205"/>
    <w:rsid w:val="00345D70"/>
    <w:rsid w:val="003467A4"/>
    <w:rsid w:val="0035264C"/>
    <w:rsid w:val="00352B0D"/>
    <w:rsid w:val="0035325D"/>
    <w:rsid w:val="0036076D"/>
    <w:rsid w:val="003650C0"/>
    <w:rsid w:val="00367605"/>
    <w:rsid w:val="00367E87"/>
    <w:rsid w:val="00375822"/>
    <w:rsid w:val="00376EAF"/>
    <w:rsid w:val="0037750C"/>
    <w:rsid w:val="003824E3"/>
    <w:rsid w:val="00386C60"/>
    <w:rsid w:val="003A22CA"/>
    <w:rsid w:val="003A47EA"/>
    <w:rsid w:val="003A5278"/>
    <w:rsid w:val="003A5930"/>
    <w:rsid w:val="003A5F31"/>
    <w:rsid w:val="003A7A6A"/>
    <w:rsid w:val="003B031F"/>
    <w:rsid w:val="003B1EE8"/>
    <w:rsid w:val="003C579A"/>
    <w:rsid w:val="003C63F6"/>
    <w:rsid w:val="003D0B34"/>
    <w:rsid w:val="003D0E7D"/>
    <w:rsid w:val="003D1416"/>
    <w:rsid w:val="003D32A6"/>
    <w:rsid w:val="003D3E25"/>
    <w:rsid w:val="003E2852"/>
    <w:rsid w:val="003E4508"/>
    <w:rsid w:val="003F0A39"/>
    <w:rsid w:val="003F2CFE"/>
    <w:rsid w:val="003F4002"/>
    <w:rsid w:val="003F4F83"/>
    <w:rsid w:val="003F5630"/>
    <w:rsid w:val="00400578"/>
    <w:rsid w:val="004066CE"/>
    <w:rsid w:val="00411FF6"/>
    <w:rsid w:val="00412510"/>
    <w:rsid w:val="00414ED2"/>
    <w:rsid w:val="004232E0"/>
    <w:rsid w:val="004309BF"/>
    <w:rsid w:val="00442F10"/>
    <w:rsid w:val="00447EB0"/>
    <w:rsid w:val="004505C1"/>
    <w:rsid w:val="004609DF"/>
    <w:rsid w:val="00462E1F"/>
    <w:rsid w:val="00464C89"/>
    <w:rsid w:val="00465063"/>
    <w:rsid w:val="00466F06"/>
    <w:rsid w:val="00467A03"/>
    <w:rsid w:val="0047438D"/>
    <w:rsid w:val="00475971"/>
    <w:rsid w:val="00475D56"/>
    <w:rsid w:val="00475DA6"/>
    <w:rsid w:val="004764DF"/>
    <w:rsid w:val="00477CA0"/>
    <w:rsid w:val="00477CB2"/>
    <w:rsid w:val="004828F0"/>
    <w:rsid w:val="00483741"/>
    <w:rsid w:val="00485A10"/>
    <w:rsid w:val="004973E6"/>
    <w:rsid w:val="004A02D6"/>
    <w:rsid w:val="004A336B"/>
    <w:rsid w:val="004A4DC9"/>
    <w:rsid w:val="004B2F5F"/>
    <w:rsid w:val="004B66C7"/>
    <w:rsid w:val="004B7B27"/>
    <w:rsid w:val="004C0A0A"/>
    <w:rsid w:val="004C0EBD"/>
    <w:rsid w:val="004C6863"/>
    <w:rsid w:val="004C6FC8"/>
    <w:rsid w:val="004C7E45"/>
    <w:rsid w:val="004D0600"/>
    <w:rsid w:val="004D20D3"/>
    <w:rsid w:val="004D617B"/>
    <w:rsid w:val="004E2441"/>
    <w:rsid w:val="004E244D"/>
    <w:rsid w:val="004E5E27"/>
    <w:rsid w:val="004F3666"/>
    <w:rsid w:val="00502A87"/>
    <w:rsid w:val="00510425"/>
    <w:rsid w:val="00511EEF"/>
    <w:rsid w:val="005148AD"/>
    <w:rsid w:val="00515216"/>
    <w:rsid w:val="0051723D"/>
    <w:rsid w:val="005177CB"/>
    <w:rsid w:val="00520593"/>
    <w:rsid w:val="00521B28"/>
    <w:rsid w:val="00523C06"/>
    <w:rsid w:val="00523C96"/>
    <w:rsid w:val="005325D7"/>
    <w:rsid w:val="00533105"/>
    <w:rsid w:val="00534C24"/>
    <w:rsid w:val="0053AD27"/>
    <w:rsid w:val="005448AB"/>
    <w:rsid w:val="00545698"/>
    <w:rsid w:val="0056601B"/>
    <w:rsid w:val="005669AE"/>
    <w:rsid w:val="005801BE"/>
    <w:rsid w:val="00580B6A"/>
    <w:rsid w:val="00582880"/>
    <w:rsid w:val="00582DAA"/>
    <w:rsid w:val="00582E5D"/>
    <w:rsid w:val="0058370D"/>
    <w:rsid w:val="00585E83"/>
    <w:rsid w:val="00586B1A"/>
    <w:rsid w:val="00594E89"/>
    <w:rsid w:val="00596385"/>
    <w:rsid w:val="00596AD5"/>
    <w:rsid w:val="005A0034"/>
    <w:rsid w:val="005A2227"/>
    <w:rsid w:val="005A307F"/>
    <w:rsid w:val="005B050E"/>
    <w:rsid w:val="005B3DCA"/>
    <w:rsid w:val="005C4434"/>
    <w:rsid w:val="005C4ED7"/>
    <w:rsid w:val="005D785F"/>
    <w:rsid w:val="005F1358"/>
    <w:rsid w:val="005F207C"/>
    <w:rsid w:val="005F22BB"/>
    <w:rsid w:val="005F255B"/>
    <w:rsid w:val="005F691D"/>
    <w:rsid w:val="005F6D12"/>
    <w:rsid w:val="006020B1"/>
    <w:rsid w:val="00602EE5"/>
    <w:rsid w:val="006059ED"/>
    <w:rsid w:val="00605BCE"/>
    <w:rsid w:val="0061416F"/>
    <w:rsid w:val="00617096"/>
    <w:rsid w:val="00622069"/>
    <w:rsid w:val="006220AB"/>
    <w:rsid w:val="00622C37"/>
    <w:rsid w:val="0062359B"/>
    <w:rsid w:val="00625592"/>
    <w:rsid w:val="006352B9"/>
    <w:rsid w:val="00636A43"/>
    <w:rsid w:val="00637DC6"/>
    <w:rsid w:val="0064055A"/>
    <w:rsid w:val="00641325"/>
    <w:rsid w:val="00642C8E"/>
    <w:rsid w:val="00642E31"/>
    <w:rsid w:val="00644930"/>
    <w:rsid w:val="00644ECE"/>
    <w:rsid w:val="00645A5F"/>
    <w:rsid w:val="0065081E"/>
    <w:rsid w:val="00650870"/>
    <w:rsid w:val="00652B27"/>
    <w:rsid w:val="00655C21"/>
    <w:rsid w:val="00660390"/>
    <w:rsid w:val="00660617"/>
    <w:rsid w:val="00661008"/>
    <w:rsid w:val="00676C05"/>
    <w:rsid w:val="006777D0"/>
    <w:rsid w:val="00680AD9"/>
    <w:rsid w:val="00681CCD"/>
    <w:rsid w:val="0068264A"/>
    <w:rsid w:val="006838F9"/>
    <w:rsid w:val="00684171"/>
    <w:rsid w:val="006964A6"/>
    <w:rsid w:val="006A0A89"/>
    <w:rsid w:val="006A792A"/>
    <w:rsid w:val="006B06F8"/>
    <w:rsid w:val="006C1E1E"/>
    <w:rsid w:val="006C561A"/>
    <w:rsid w:val="006D094D"/>
    <w:rsid w:val="006D32D5"/>
    <w:rsid w:val="006E0AB3"/>
    <w:rsid w:val="006E4370"/>
    <w:rsid w:val="006E751D"/>
    <w:rsid w:val="006F6933"/>
    <w:rsid w:val="006F7698"/>
    <w:rsid w:val="006F779F"/>
    <w:rsid w:val="00701427"/>
    <w:rsid w:val="007052EE"/>
    <w:rsid w:val="00710E4E"/>
    <w:rsid w:val="0071234B"/>
    <w:rsid w:val="00712D2B"/>
    <w:rsid w:val="0071526D"/>
    <w:rsid w:val="0071664C"/>
    <w:rsid w:val="007232B5"/>
    <w:rsid w:val="00723D1E"/>
    <w:rsid w:val="00727AB3"/>
    <w:rsid w:val="00731251"/>
    <w:rsid w:val="0073382D"/>
    <w:rsid w:val="00733C4B"/>
    <w:rsid w:val="007348E3"/>
    <w:rsid w:val="007415C6"/>
    <w:rsid w:val="00750BEE"/>
    <w:rsid w:val="007543E5"/>
    <w:rsid w:val="00756EC4"/>
    <w:rsid w:val="00761059"/>
    <w:rsid w:val="00765824"/>
    <w:rsid w:val="007667B5"/>
    <w:rsid w:val="00774DA1"/>
    <w:rsid w:val="00777568"/>
    <w:rsid w:val="00781CF8"/>
    <w:rsid w:val="0078487C"/>
    <w:rsid w:val="007867A3"/>
    <w:rsid w:val="00792942"/>
    <w:rsid w:val="0079419E"/>
    <w:rsid w:val="00796AFD"/>
    <w:rsid w:val="007A06CD"/>
    <w:rsid w:val="007A1637"/>
    <w:rsid w:val="007A1DEB"/>
    <w:rsid w:val="007B032F"/>
    <w:rsid w:val="007B389E"/>
    <w:rsid w:val="007B45A8"/>
    <w:rsid w:val="007B48D1"/>
    <w:rsid w:val="007C23AB"/>
    <w:rsid w:val="007C4A22"/>
    <w:rsid w:val="007C51D2"/>
    <w:rsid w:val="007C5525"/>
    <w:rsid w:val="007D3B62"/>
    <w:rsid w:val="007D4593"/>
    <w:rsid w:val="007D61D7"/>
    <w:rsid w:val="007D6CEA"/>
    <w:rsid w:val="007E2B32"/>
    <w:rsid w:val="007E2C52"/>
    <w:rsid w:val="007E334F"/>
    <w:rsid w:val="007F7590"/>
    <w:rsid w:val="00805A02"/>
    <w:rsid w:val="008215EA"/>
    <w:rsid w:val="00830E12"/>
    <w:rsid w:val="008360C0"/>
    <w:rsid w:val="00836F35"/>
    <w:rsid w:val="00837372"/>
    <w:rsid w:val="00846CAF"/>
    <w:rsid w:val="00852C50"/>
    <w:rsid w:val="00853987"/>
    <w:rsid w:val="008544A1"/>
    <w:rsid w:val="008550AC"/>
    <w:rsid w:val="0085537D"/>
    <w:rsid w:val="00857898"/>
    <w:rsid w:val="00872C18"/>
    <w:rsid w:val="00874274"/>
    <w:rsid w:val="00874491"/>
    <w:rsid w:val="008745F9"/>
    <w:rsid w:val="00877749"/>
    <w:rsid w:val="0088047A"/>
    <w:rsid w:val="00882EB3"/>
    <w:rsid w:val="00886A25"/>
    <w:rsid w:val="00897E39"/>
    <w:rsid w:val="008A6355"/>
    <w:rsid w:val="008B0A2F"/>
    <w:rsid w:val="008B6326"/>
    <w:rsid w:val="008B695F"/>
    <w:rsid w:val="008C1E82"/>
    <w:rsid w:val="008C2BB5"/>
    <w:rsid w:val="008D0B24"/>
    <w:rsid w:val="008D1D71"/>
    <w:rsid w:val="008D2BAD"/>
    <w:rsid w:val="008D35BC"/>
    <w:rsid w:val="008D6E8B"/>
    <w:rsid w:val="008E37AD"/>
    <w:rsid w:val="008E38E9"/>
    <w:rsid w:val="008E5778"/>
    <w:rsid w:val="008E78EA"/>
    <w:rsid w:val="008F49AB"/>
    <w:rsid w:val="008F5166"/>
    <w:rsid w:val="00902296"/>
    <w:rsid w:val="009030F0"/>
    <w:rsid w:val="00905DFE"/>
    <w:rsid w:val="00906A69"/>
    <w:rsid w:val="00906B92"/>
    <w:rsid w:val="009072EC"/>
    <w:rsid w:val="00910ADD"/>
    <w:rsid w:val="0091118B"/>
    <w:rsid w:val="00911F31"/>
    <w:rsid w:val="00914AD1"/>
    <w:rsid w:val="00920475"/>
    <w:rsid w:val="00920542"/>
    <w:rsid w:val="00920E7B"/>
    <w:rsid w:val="009221D6"/>
    <w:rsid w:val="009228EF"/>
    <w:rsid w:val="0092411C"/>
    <w:rsid w:val="00926148"/>
    <w:rsid w:val="00930BE9"/>
    <w:rsid w:val="00932F5F"/>
    <w:rsid w:val="00933480"/>
    <w:rsid w:val="00933A73"/>
    <w:rsid w:val="00940CF2"/>
    <w:rsid w:val="00941CDE"/>
    <w:rsid w:val="0094504A"/>
    <w:rsid w:val="00960349"/>
    <w:rsid w:val="009649E9"/>
    <w:rsid w:val="009661C3"/>
    <w:rsid w:val="0098720B"/>
    <w:rsid w:val="00991DBC"/>
    <w:rsid w:val="0099645E"/>
    <w:rsid w:val="009A373B"/>
    <w:rsid w:val="009A43D6"/>
    <w:rsid w:val="009B384F"/>
    <w:rsid w:val="009C34E9"/>
    <w:rsid w:val="009C3500"/>
    <w:rsid w:val="009C3CE8"/>
    <w:rsid w:val="009C7034"/>
    <w:rsid w:val="009C778B"/>
    <w:rsid w:val="009D2A3A"/>
    <w:rsid w:val="009E20DF"/>
    <w:rsid w:val="009E2E8A"/>
    <w:rsid w:val="009E48C2"/>
    <w:rsid w:val="009E5E5A"/>
    <w:rsid w:val="009F2DBF"/>
    <w:rsid w:val="009F3277"/>
    <w:rsid w:val="009F3C9C"/>
    <w:rsid w:val="00A04573"/>
    <w:rsid w:val="00A12A21"/>
    <w:rsid w:val="00A16F99"/>
    <w:rsid w:val="00A17264"/>
    <w:rsid w:val="00A25AD7"/>
    <w:rsid w:val="00A25C0F"/>
    <w:rsid w:val="00A267BC"/>
    <w:rsid w:val="00A27FA6"/>
    <w:rsid w:val="00A31AC9"/>
    <w:rsid w:val="00A31E35"/>
    <w:rsid w:val="00A33C9B"/>
    <w:rsid w:val="00A421D9"/>
    <w:rsid w:val="00A434EA"/>
    <w:rsid w:val="00A46CEB"/>
    <w:rsid w:val="00A50A48"/>
    <w:rsid w:val="00A52D56"/>
    <w:rsid w:val="00A57D40"/>
    <w:rsid w:val="00A6019D"/>
    <w:rsid w:val="00A63000"/>
    <w:rsid w:val="00A630A3"/>
    <w:rsid w:val="00A64189"/>
    <w:rsid w:val="00A674D2"/>
    <w:rsid w:val="00A71C1F"/>
    <w:rsid w:val="00A72327"/>
    <w:rsid w:val="00A73C41"/>
    <w:rsid w:val="00A74231"/>
    <w:rsid w:val="00A75C50"/>
    <w:rsid w:val="00A76220"/>
    <w:rsid w:val="00A776EF"/>
    <w:rsid w:val="00A8307C"/>
    <w:rsid w:val="00A83458"/>
    <w:rsid w:val="00A851D1"/>
    <w:rsid w:val="00A85DD9"/>
    <w:rsid w:val="00A923E7"/>
    <w:rsid w:val="00A94FEC"/>
    <w:rsid w:val="00A97E46"/>
    <w:rsid w:val="00AA2C89"/>
    <w:rsid w:val="00AB3872"/>
    <w:rsid w:val="00AB3C0D"/>
    <w:rsid w:val="00AB4239"/>
    <w:rsid w:val="00AD0215"/>
    <w:rsid w:val="00AD1F3E"/>
    <w:rsid w:val="00AD61D3"/>
    <w:rsid w:val="00AD6D09"/>
    <w:rsid w:val="00AE77D8"/>
    <w:rsid w:val="00AF104B"/>
    <w:rsid w:val="00AF1CD8"/>
    <w:rsid w:val="00AF26F3"/>
    <w:rsid w:val="00B02D65"/>
    <w:rsid w:val="00B0714F"/>
    <w:rsid w:val="00B10932"/>
    <w:rsid w:val="00B16539"/>
    <w:rsid w:val="00B1793D"/>
    <w:rsid w:val="00B2121C"/>
    <w:rsid w:val="00B21381"/>
    <w:rsid w:val="00B21F79"/>
    <w:rsid w:val="00B24425"/>
    <w:rsid w:val="00B261D6"/>
    <w:rsid w:val="00B2752D"/>
    <w:rsid w:val="00B27EAF"/>
    <w:rsid w:val="00B30046"/>
    <w:rsid w:val="00B34994"/>
    <w:rsid w:val="00B43EDA"/>
    <w:rsid w:val="00B447D0"/>
    <w:rsid w:val="00B5518F"/>
    <w:rsid w:val="00B601B7"/>
    <w:rsid w:val="00B64831"/>
    <w:rsid w:val="00B65A42"/>
    <w:rsid w:val="00B72D62"/>
    <w:rsid w:val="00B73C06"/>
    <w:rsid w:val="00B75AA2"/>
    <w:rsid w:val="00B77372"/>
    <w:rsid w:val="00B87FD0"/>
    <w:rsid w:val="00B90902"/>
    <w:rsid w:val="00B92C79"/>
    <w:rsid w:val="00BA03B0"/>
    <w:rsid w:val="00BA4964"/>
    <w:rsid w:val="00BA60FD"/>
    <w:rsid w:val="00BB2261"/>
    <w:rsid w:val="00BC0B99"/>
    <w:rsid w:val="00BD5CC3"/>
    <w:rsid w:val="00BE0240"/>
    <w:rsid w:val="00BE3CFE"/>
    <w:rsid w:val="00BE5086"/>
    <w:rsid w:val="00BE5C6F"/>
    <w:rsid w:val="00BF06DD"/>
    <w:rsid w:val="00BF14D0"/>
    <w:rsid w:val="00BF4D6C"/>
    <w:rsid w:val="00C0275D"/>
    <w:rsid w:val="00C029BD"/>
    <w:rsid w:val="00C02DE1"/>
    <w:rsid w:val="00C0438C"/>
    <w:rsid w:val="00C04FDF"/>
    <w:rsid w:val="00C06E78"/>
    <w:rsid w:val="00C06F6C"/>
    <w:rsid w:val="00C10223"/>
    <w:rsid w:val="00C10D59"/>
    <w:rsid w:val="00C11B71"/>
    <w:rsid w:val="00C14B14"/>
    <w:rsid w:val="00C22D3B"/>
    <w:rsid w:val="00C23CF4"/>
    <w:rsid w:val="00C25791"/>
    <w:rsid w:val="00C34C02"/>
    <w:rsid w:val="00C34D4E"/>
    <w:rsid w:val="00C44776"/>
    <w:rsid w:val="00C474B5"/>
    <w:rsid w:val="00C47A33"/>
    <w:rsid w:val="00C50C87"/>
    <w:rsid w:val="00C51CA0"/>
    <w:rsid w:val="00C5356B"/>
    <w:rsid w:val="00C564DF"/>
    <w:rsid w:val="00C577C5"/>
    <w:rsid w:val="00C60406"/>
    <w:rsid w:val="00C60AD1"/>
    <w:rsid w:val="00C61C62"/>
    <w:rsid w:val="00C62A4D"/>
    <w:rsid w:val="00C66D96"/>
    <w:rsid w:val="00C70A6F"/>
    <w:rsid w:val="00C73FE4"/>
    <w:rsid w:val="00C772D3"/>
    <w:rsid w:val="00C83C3C"/>
    <w:rsid w:val="00C86132"/>
    <w:rsid w:val="00C92AAD"/>
    <w:rsid w:val="00C96C8C"/>
    <w:rsid w:val="00C97918"/>
    <w:rsid w:val="00CA6DB4"/>
    <w:rsid w:val="00CB6A22"/>
    <w:rsid w:val="00CB6DEB"/>
    <w:rsid w:val="00CC1F59"/>
    <w:rsid w:val="00CC736D"/>
    <w:rsid w:val="00CD175F"/>
    <w:rsid w:val="00CD35DC"/>
    <w:rsid w:val="00CD4D7F"/>
    <w:rsid w:val="00CE1E7C"/>
    <w:rsid w:val="00CE2374"/>
    <w:rsid w:val="00CE6676"/>
    <w:rsid w:val="00CF1381"/>
    <w:rsid w:val="00CF171D"/>
    <w:rsid w:val="00CF1E7F"/>
    <w:rsid w:val="00CF2060"/>
    <w:rsid w:val="00CF2140"/>
    <w:rsid w:val="00CF70F2"/>
    <w:rsid w:val="00D05AA5"/>
    <w:rsid w:val="00D06622"/>
    <w:rsid w:val="00D06D55"/>
    <w:rsid w:val="00D06EAE"/>
    <w:rsid w:val="00D11C1D"/>
    <w:rsid w:val="00D137AF"/>
    <w:rsid w:val="00D14336"/>
    <w:rsid w:val="00D172A4"/>
    <w:rsid w:val="00D2144C"/>
    <w:rsid w:val="00D216AE"/>
    <w:rsid w:val="00D238DC"/>
    <w:rsid w:val="00D25081"/>
    <w:rsid w:val="00D31280"/>
    <w:rsid w:val="00D33A6F"/>
    <w:rsid w:val="00D424E3"/>
    <w:rsid w:val="00D44908"/>
    <w:rsid w:val="00D51EB7"/>
    <w:rsid w:val="00D63205"/>
    <w:rsid w:val="00D77DAF"/>
    <w:rsid w:val="00D800C1"/>
    <w:rsid w:val="00D81F59"/>
    <w:rsid w:val="00D86176"/>
    <w:rsid w:val="00D87923"/>
    <w:rsid w:val="00D94F18"/>
    <w:rsid w:val="00DA25A5"/>
    <w:rsid w:val="00DA54D3"/>
    <w:rsid w:val="00DA71F3"/>
    <w:rsid w:val="00DB0D96"/>
    <w:rsid w:val="00DB19C4"/>
    <w:rsid w:val="00DB69D1"/>
    <w:rsid w:val="00DB7283"/>
    <w:rsid w:val="00DC1C7F"/>
    <w:rsid w:val="00DC1EF6"/>
    <w:rsid w:val="00DC2120"/>
    <w:rsid w:val="00DC3A64"/>
    <w:rsid w:val="00DD1AFC"/>
    <w:rsid w:val="00DD3856"/>
    <w:rsid w:val="00DE1EBE"/>
    <w:rsid w:val="00DE4147"/>
    <w:rsid w:val="00DE418F"/>
    <w:rsid w:val="00DE4EE2"/>
    <w:rsid w:val="00DE505A"/>
    <w:rsid w:val="00DF1DCE"/>
    <w:rsid w:val="00DF3658"/>
    <w:rsid w:val="00DF4509"/>
    <w:rsid w:val="00DF6C5D"/>
    <w:rsid w:val="00E021ED"/>
    <w:rsid w:val="00E1421E"/>
    <w:rsid w:val="00E15C34"/>
    <w:rsid w:val="00E17879"/>
    <w:rsid w:val="00E178DC"/>
    <w:rsid w:val="00E24F40"/>
    <w:rsid w:val="00E26CEA"/>
    <w:rsid w:val="00E307E5"/>
    <w:rsid w:val="00E31DF1"/>
    <w:rsid w:val="00E4550D"/>
    <w:rsid w:val="00E46514"/>
    <w:rsid w:val="00E475A3"/>
    <w:rsid w:val="00E507C6"/>
    <w:rsid w:val="00E5445C"/>
    <w:rsid w:val="00E56E0F"/>
    <w:rsid w:val="00E6145A"/>
    <w:rsid w:val="00E70E2B"/>
    <w:rsid w:val="00E7377D"/>
    <w:rsid w:val="00E77098"/>
    <w:rsid w:val="00E7715E"/>
    <w:rsid w:val="00E80CF7"/>
    <w:rsid w:val="00E83DF8"/>
    <w:rsid w:val="00E84317"/>
    <w:rsid w:val="00E85E29"/>
    <w:rsid w:val="00E93D17"/>
    <w:rsid w:val="00EA2C81"/>
    <w:rsid w:val="00EB1BB4"/>
    <w:rsid w:val="00EB5864"/>
    <w:rsid w:val="00EC0310"/>
    <w:rsid w:val="00EC350D"/>
    <w:rsid w:val="00ED0E5E"/>
    <w:rsid w:val="00ED372E"/>
    <w:rsid w:val="00ED647E"/>
    <w:rsid w:val="00ED6694"/>
    <w:rsid w:val="00ED6ADC"/>
    <w:rsid w:val="00EE1BD1"/>
    <w:rsid w:val="00EF622E"/>
    <w:rsid w:val="00EF6D0D"/>
    <w:rsid w:val="00F05B07"/>
    <w:rsid w:val="00F06C05"/>
    <w:rsid w:val="00F06F43"/>
    <w:rsid w:val="00F07627"/>
    <w:rsid w:val="00F14D5C"/>
    <w:rsid w:val="00F14E8E"/>
    <w:rsid w:val="00F15BEB"/>
    <w:rsid w:val="00F162DE"/>
    <w:rsid w:val="00F16DA5"/>
    <w:rsid w:val="00F17C1E"/>
    <w:rsid w:val="00F21596"/>
    <w:rsid w:val="00F30F72"/>
    <w:rsid w:val="00F3126A"/>
    <w:rsid w:val="00F31CC5"/>
    <w:rsid w:val="00F32FBF"/>
    <w:rsid w:val="00F35674"/>
    <w:rsid w:val="00F36811"/>
    <w:rsid w:val="00F369DD"/>
    <w:rsid w:val="00F36F0D"/>
    <w:rsid w:val="00F419D6"/>
    <w:rsid w:val="00F4498B"/>
    <w:rsid w:val="00F468FD"/>
    <w:rsid w:val="00F5422B"/>
    <w:rsid w:val="00F61C58"/>
    <w:rsid w:val="00F62080"/>
    <w:rsid w:val="00F647D6"/>
    <w:rsid w:val="00F67177"/>
    <w:rsid w:val="00F7029D"/>
    <w:rsid w:val="00F71FF5"/>
    <w:rsid w:val="00F729A0"/>
    <w:rsid w:val="00F762B3"/>
    <w:rsid w:val="00F77672"/>
    <w:rsid w:val="00F8228F"/>
    <w:rsid w:val="00F82FB5"/>
    <w:rsid w:val="00F8312B"/>
    <w:rsid w:val="00F90733"/>
    <w:rsid w:val="00F91E40"/>
    <w:rsid w:val="00F92532"/>
    <w:rsid w:val="00F92BC9"/>
    <w:rsid w:val="00F9561F"/>
    <w:rsid w:val="00F961DA"/>
    <w:rsid w:val="00F96BB9"/>
    <w:rsid w:val="00FA2576"/>
    <w:rsid w:val="00FB22B4"/>
    <w:rsid w:val="00FB3D06"/>
    <w:rsid w:val="00FC1078"/>
    <w:rsid w:val="00FC50C5"/>
    <w:rsid w:val="00FC5DF0"/>
    <w:rsid w:val="00FD1EF3"/>
    <w:rsid w:val="00FD3937"/>
    <w:rsid w:val="00FD3DCE"/>
    <w:rsid w:val="00FD4435"/>
    <w:rsid w:val="00FD7A36"/>
    <w:rsid w:val="00FE332F"/>
    <w:rsid w:val="00FF705E"/>
    <w:rsid w:val="01BF1F91"/>
    <w:rsid w:val="01CA676C"/>
    <w:rsid w:val="021AAFF4"/>
    <w:rsid w:val="032EEF61"/>
    <w:rsid w:val="0491D270"/>
    <w:rsid w:val="050D5517"/>
    <w:rsid w:val="05382BB1"/>
    <w:rsid w:val="07677B46"/>
    <w:rsid w:val="07A0977B"/>
    <w:rsid w:val="07C7436F"/>
    <w:rsid w:val="0A94920B"/>
    <w:rsid w:val="0AE50926"/>
    <w:rsid w:val="0BF648A9"/>
    <w:rsid w:val="0D9B6520"/>
    <w:rsid w:val="0E20F21C"/>
    <w:rsid w:val="0E81491C"/>
    <w:rsid w:val="0E82BC88"/>
    <w:rsid w:val="0F42616B"/>
    <w:rsid w:val="0FD7C333"/>
    <w:rsid w:val="102649A6"/>
    <w:rsid w:val="108F1B5E"/>
    <w:rsid w:val="13E74299"/>
    <w:rsid w:val="149A7A07"/>
    <w:rsid w:val="15BCBCBF"/>
    <w:rsid w:val="19A4CB62"/>
    <w:rsid w:val="1ACF5AD3"/>
    <w:rsid w:val="1B14B621"/>
    <w:rsid w:val="1BEE3D8A"/>
    <w:rsid w:val="1C45856B"/>
    <w:rsid w:val="1DCD4DE8"/>
    <w:rsid w:val="1DE8588D"/>
    <w:rsid w:val="1E150C3D"/>
    <w:rsid w:val="1F2FD6E8"/>
    <w:rsid w:val="1F69F8D4"/>
    <w:rsid w:val="1FB96A8C"/>
    <w:rsid w:val="1FDE32A8"/>
    <w:rsid w:val="20A66D72"/>
    <w:rsid w:val="230DAAFB"/>
    <w:rsid w:val="247C8233"/>
    <w:rsid w:val="249930C1"/>
    <w:rsid w:val="273FA823"/>
    <w:rsid w:val="2809FF55"/>
    <w:rsid w:val="2825A83E"/>
    <w:rsid w:val="2876C03E"/>
    <w:rsid w:val="29148145"/>
    <w:rsid w:val="2968B61B"/>
    <w:rsid w:val="29C28D75"/>
    <w:rsid w:val="2C46D8BE"/>
    <w:rsid w:val="2C6A0792"/>
    <w:rsid w:val="2CD98D31"/>
    <w:rsid w:val="2D0A606B"/>
    <w:rsid w:val="2D60A6F4"/>
    <w:rsid w:val="2E480A5B"/>
    <w:rsid w:val="2F41450C"/>
    <w:rsid w:val="304F8917"/>
    <w:rsid w:val="31828174"/>
    <w:rsid w:val="31B23E5B"/>
    <w:rsid w:val="31F18E44"/>
    <w:rsid w:val="3247345D"/>
    <w:rsid w:val="3292DE9D"/>
    <w:rsid w:val="32992438"/>
    <w:rsid w:val="33C63D47"/>
    <w:rsid w:val="3471C1EE"/>
    <w:rsid w:val="359C0960"/>
    <w:rsid w:val="365D3EBE"/>
    <w:rsid w:val="3857E3D9"/>
    <w:rsid w:val="3A300A33"/>
    <w:rsid w:val="3B3ABCAA"/>
    <w:rsid w:val="3B8D0301"/>
    <w:rsid w:val="3BAC2284"/>
    <w:rsid w:val="3C05B0E8"/>
    <w:rsid w:val="3C84844E"/>
    <w:rsid w:val="3D0228CC"/>
    <w:rsid w:val="3E09A3FC"/>
    <w:rsid w:val="3E507122"/>
    <w:rsid w:val="3EC91A9B"/>
    <w:rsid w:val="409106C2"/>
    <w:rsid w:val="42810209"/>
    <w:rsid w:val="434E9B1A"/>
    <w:rsid w:val="4481209D"/>
    <w:rsid w:val="44CF754B"/>
    <w:rsid w:val="450293AC"/>
    <w:rsid w:val="45A6A5F4"/>
    <w:rsid w:val="45C375E4"/>
    <w:rsid w:val="4668B1A9"/>
    <w:rsid w:val="469DCEE8"/>
    <w:rsid w:val="46A8F60C"/>
    <w:rsid w:val="4751AE29"/>
    <w:rsid w:val="47566C71"/>
    <w:rsid w:val="4844C66D"/>
    <w:rsid w:val="48C82CCC"/>
    <w:rsid w:val="49272B5E"/>
    <w:rsid w:val="4C57B9E3"/>
    <w:rsid w:val="4CCCE7AD"/>
    <w:rsid w:val="4CD51F25"/>
    <w:rsid w:val="4FA2663E"/>
    <w:rsid w:val="5163FEF2"/>
    <w:rsid w:val="519EFE08"/>
    <w:rsid w:val="535E2DF7"/>
    <w:rsid w:val="53754D0B"/>
    <w:rsid w:val="53C3CF4E"/>
    <w:rsid w:val="555A534C"/>
    <w:rsid w:val="56940254"/>
    <w:rsid w:val="576E3733"/>
    <w:rsid w:val="57AC0920"/>
    <w:rsid w:val="58AB45C4"/>
    <w:rsid w:val="59B2294B"/>
    <w:rsid w:val="5A72CA4E"/>
    <w:rsid w:val="5A804741"/>
    <w:rsid w:val="5B18FE6E"/>
    <w:rsid w:val="5DF77817"/>
    <w:rsid w:val="616159CA"/>
    <w:rsid w:val="62E8AC48"/>
    <w:rsid w:val="62FA3852"/>
    <w:rsid w:val="633FE334"/>
    <w:rsid w:val="6769DAC1"/>
    <w:rsid w:val="67FD0DEF"/>
    <w:rsid w:val="680CBA3A"/>
    <w:rsid w:val="6876CB86"/>
    <w:rsid w:val="6979808A"/>
    <w:rsid w:val="6AC4B790"/>
    <w:rsid w:val="6D19FD1D"/>
    <w:rsid w:val="6DF98DB8"/>
    <w:rsid w:val="6E6BA481"/>
    <w:rsid w:val="6FC21BAF"/>
    <w:rsid w:val="71072DAA"/>
    <w:rsid w:val="72328A09"/>
    <w:rsid w:val="7232E16D"/>
    <w:rsid w:val="73ECCE26"/>
    <w:rsid w:val="7423E60D"/>
    <w:rsid w:val="74658B5F"/>
    <w:rsid w:val="7575F89B"/>
    <w:rsid w:val="76709CAF"/>
    <w:rsid w:val="77AFB2C3"/>
    <w:rsid w:val="786C6267"/>
    <w:rsid w:val="7B30C155"/>
    <w:rsid w:val="7CC86C56"/>
    <w:rsid w:val="7D0925FC"/>
    <w:rsid w:val="7D616184"/>
    <w:rsid w:val="7DD9CBF1"/>
    <w:rsid w:val="7F294E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0F323"/>
  <w15:chartTrackingRefBased/>
  <w15:docId w15:val="{FF057053-7A1A-4D20-B1F7-4E683ACE2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1E35"/>
    <w:pPr>
      <w:spacing w:after="0" w:line="240" w:lineRule="auto"/>
    </w:pPr>
    <w:rPr>
      <w:rFonts w:ascii="Calibri" w:eastAsia="Times New Roman" w:hAnsi="Calibri" w:cs="Times New Roman"/>
      <w:kern w:val="0"/>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rsid w:val="00A31E35"/>
    <w:rPr>
      <w:rFonts w:ascii="Times New Roman" w:hAnsi="Times New Roman"/>
      <w:sz w:val="20"/>
      <w:szCs w:val="20"/>
    </w:rPr>
  </w:style>
  <w:style w:type="character" w:customStyle="1" w:styleId="CommentTextChar">
    <w:name w:val="Comment Text Char"/>
    <w:basedOn w:val="DefaultParagraphFont"/>
    <w:link w:val="CommentText"/>
    <w:uiPriority w:val="99"/>
    <w:rsid w:val="00A31E35"/>
    <w:rPr>
      <w:rFonts w:ascii="Times New Roman" w:eastAsia="Times New Roman" w:hAnsi="Times New Roman" w:cs="Times New Roman"/>
      <w:kern w:val="0"/>
      <w:sz w:val="20"/>
      <w:szCs w:val="20"/>
      <w:lang w:val="lt-LT"/>
      <w14:ligatures w14:val="none"/>
    </w:rPr>
  </w:style>
  <w:style w:type="character" w:customStyle="1" w:styleId="longtext">
    <w:name w:val="long_text"/>
    <w:basedOn w:val="DefaultParagraphFont"/>
    <w:rsid w:val="00A31E35"/>
  </w:style>
  <w:style w:type="paragraph" w:styleId="NormalWeb">
    <w:name w:val="Normal (Web)"/>
    <w:basedOn w:val="Normal"/>
    <w:rsid w:val="00A31E35"/>
    <w:pPr>
      <w:spacing w:before="100" w:beforeAutospacing="1" w:after="100" w:afterAutospacing="1"/>
    </w:pPr>
    <w:rPr>
      <w:rFonts w:ascii="Times New Roman" w:hAnsi="Times New Roman"/>
      <w:sz w:val="24"/>
      <w:szCs w:val="24"/>
      <w:lang w:eastAsia="lt-LT"/>
    </w:rPr>
  </w:style>
  <w:style w:type="character" w:styleId="CommentReference">
    <w:name w:val="annotation reference"/>
    <w:basedOn w:val="DefaultParagraphFont"/>
    <w:uiPriority w:val="99"/>
    <w:semiHidden/>
    <w:unhideWhenUsed/>
    <w:rsid w:val="00A31E35"/>
    <w:rPr>
      <w:sz w:val="16"/>
      <w:szCs w:val="16"/>
    </w:rPr>
  </w:style>
  <w:style w:type="paragraph" w:styleId="CommentSubject">
    <w:name w:val="annotation subject"/>
    <w:basedOn w:val="CommentText"/>
    <w:next w:val="CommentText"/>
    <w:link w:val="CommentSubjectChar"/>
    <w:uiPriority w:val="99"/>
    <w:semiHidden/>
    <w:unhideWhenUsed/>
    <w:rsid w:val="00A31E35"/>
    <w:rPr>
      <w:rFonts w:ascii="Calibri" w:hAnsi="Calibri"/>
      <w:b/>
      <w:bCs/>
    </w:rPr>
  </w:style>
  <w:style w:type="character" w:customStyle="1" w:styleId="CommentSubjectChar">
    <w:name w:val="Comment Subject Char"/>
    <w:basedOn w:val="CommentTextChar"/>
    <w:link w:val="CommentSubject"/>
    <w:uiPriority w:val="99"/>
    <w:semiHidden/>
    <w:rsid w:val="00A31E35"/>
    <w:rPr>
      <w:rFonts w:ascii="Calibri" w:eastAsia="Times New Roman" w:hAnsi="Calibri" w:cs="Times New Roman"/>
      <w:b/>
      <w:bCs/>
      <w:kern w:val="0"/>
      <w:sz w:val="20"/>
      <w:szCs w:val="20"/>
      <w:lang w:val="lt-LT"/>
      <w14:ligatures w14:val="none"/>
    </w:rPr>
  </w:style>
  <w:style w:type="paragraph" w:styleId="ListParagraph">
    <w:name w:val="List Paragraph"/>
    <w:basedOn w:val="Normal"/>
    <w:uiPriority w:val="34"/>
    <w:qFormat/>
    <w:rsid w:val="007E2C52"/>
    <w:pPr>
      <w:ind w:left="720"/>
      <w:contextualSpacing/>
    </w:pPr>
  </w:style>
  <w:style w:type="paragraph" w:styleId="Revision">
    <w:name w:val="Revision"/>
    <w:hidden/>
    <w:uiPriority w:val="99"/>
    <w:semiHidden/>
    <w:rsid w:val="00F07627"/>
    <w:pPr>
      <w:spacing w:after="0" w:line="240" w:lineRule="auto"/>
    </w:pPr>
    <w:rPr>
      <w:rFonts w:ascii="Calibri" w:eastAsia="Times New Roman" w:hAnsi="Calibri" w:cs="Times New Roman"/>
      <w:kern w:val="0"/>
      <w:lang w:val="lt-LT"/>
      <w14:ligatures w14:val="none"/>
    </w:rPr>
  </w:style>
  <w:style w:type="paragraph" w:customStyle="1" w:styleId="TableParagraph">
    <w:name w:val="Table Paragraph"/>
    <w:basedOn w:val="Normal"/>
    <w:uiPriority w:val="1"/>
    <w:qFormat/>
    <w:rsid w:val="004232E0"/>
    <w:pPr>
      <w:widowControl w:val="0"/>
      <w:jc w:val="both"/>
    </w:pPr>
    <w:rPr>
      <w:rFonts w:eastAsia="Calibri" w:cs="Arial"/>
      <w:lang w:val="en-US"/>
    </w:rPr>
  </w:style>
  <w:style w:type="paragraph" w:styleId="Header">
    <w:name w:val="header"/>
    <w:basedOn w:val="Normal"/>
    <w:link w:val="HeaderChar"/>
    <w:uiPriority w:val="99"/>
    <w:unhideWhenUsed/>
    <w:rsid w:val="00BE0240"/>
    <w:pPr>
      <w:tabs>
        <w:tab w:val="center" w:pos="4513"/>
        <w:tab w:val="right" w:pos="9026"/>
      </w:tabs>
    </w:pPr>
  </w:style>
  <w:style w:type="character" w:customStyle="1" w:styleId="HeaderChar">
    <w:name w:val="Header Char"/>
    <w:basedOn w:val="DefaultParagraphFont"/>
    <w:link w:val="Header"/>
    <w:uiPriority w:val="99"/>
    <w:rsid w:val="00015711"/>
    <w:rPr>
      <w:rFonts w:ascii="Calibri" w:eastAsia="Times New Roman" w:hAnsi="Calibri" w:cs="Times New Roman"/>
      <w:kern w:val="0"/>
      <w:lang w:val="lt-LT"/>
      <w14:ligatures w14:val="none"/>
    </w:rPr>
  </w:style>
  <w:style w:type="paragraph" w:styleId="Footer">
    <w:name w:val="footer"/>
    <w:basedOn w:val="Normal"/>
    <w:link w:val="FooterChar"/>
    <w:uiPriority w:val="99"/>
    <w:unhideWhenUsed/>
    <w:rsid w:val="00BE0240"/>
    <w:pPr>
      <w:tabs>
        <w:tab w:val="center" w:pos="4513"/>
        <w:tab w:val="right" w:pos="9026"/>
      </w:tabs>
    </w:pPr>
  </w:style>
  <w:style w:type="character" w:customStyle="1" w:styleId="FooterChar">
    <w:name w:val="Footer Char"/>
    <w:basedOn w:val="DefaultParagraphFont"/>
    <w:link w:val="Footer"/>
    <w:uiPriority w:val="99"/>
    <w:rsid w:val="00015711"/>
    <w:rPr>
      <w:rFonts w:ascii="Calibri" w:eastAsia="Times New Roman" w:hAnsi="Calibri" w:cs="Times New Roman"/>
      <w:kern w:val="0"/>
      <w:lang w:val="lt-LT"/>
      <w14:ligatures w14:val="none"/>
    </w:rPr>
  </w:style>
  <w:style w:type="character" w:styleId="Mention">
    <w:name w:val="Mention"/>
    <w:basedOn w:val="DefaultParagraphFont"/>
    <w:uiPriority w:val="99"/>
    <w:unhideWhenUsed/>
    <w:rsid w:val="00376EA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42630">
      <w:bodyDiv w:val="1"/>
      <w:marLeft w:val="0"/>
      <w:marRight w:val="0"/>
      <w:marTop w:val="0"/>
      <w:marBottom w:val="0"/>
      <w:divBdr>
        <w:top w:val="none" w:sz="0" w:space="0" w:color="auto"/>
        <w:left w:val="none" w:sz="0" w:space="0" w:color="auto"/>
        <w:bottom w:val="none" w:sz="0" w:space="0" w:color="auto"/>
        <w:right w:val="none" w:sz="0" w:space="0" w:color="auto"/>
      </w:divBdr>
    </w:div>
    <w:div w:id="118038947">
      <w:bodyDiv w:val="1"/>
      <w:marLeft w:val="0"/>
      <w:marRight w:val="0"/>
      <w:marTop w:val="0"/>
      <w:marBottom w:val="0"/>
      <w:divBdr>
        <w:top w:val="none" w:sz="0" w:space="0" w:color="auto"/>
        <w:left w:val="none" w:sz="0" w:space="0" w:color="auto"/>
        <w:bottom w:val="none" w:sz="0" w:space="0" w:color="auto"/>
        <w:right w:val="none" w:sz="0" w:space="0" w:color="auto"/>
      </w:divBdr>
    </w:div>
    <w:div w:id="167984052">
      <w:bodyDiv w:val="1"/>
      <w:marLeft w:val="0"/>
      <w:marRight w:val="0"/>
      <w:marTop w:val="0"/>
      <w:marBottom w:val="0"/>
      <w:divBdr>
        <w:top w:val="none" w:sz="0" w:space="0" w:color="auto"/>
        <w:left w:val="none" w:sz="0" w:space="0" w:color="auto"/>
        <w:bottom w:val="none" w:sz="0" w:space="0" w:color="auto"/>
        <w:right w:val="none" w:sz="0" w:space="0" w:color="auto"/>
      </w:divBdr>
    </w:div>
    <w:div w:id="1061517745">
      <w:bodyDiv w:val="1"/>
      <w:marLeft w:val="0"/>
      <w:marRight w:val="0"/>
      <w:marTop w:val="0"/>
      <w:marBottom w:val="0"/>
      <w:divBdr>
        <w:top w:val="none" w:sz="0" w:space="0" w:color="auto"/>
        <w:left w:val="none" w:sz="0" w:space="0" w:color="auto"/>
        <w:bottom w:val="none" w:sz="0" w:space="0" w:color="auto"/>
        <w:right w:val="none" w:sz="0" w:space="0" w:color="auto"/>
      </w:divBdr>
    </w:div>
    <w:div w:id="1088619131">
      <w:bodyDiv w:val="1"/>
      <w:marLeft w:val="0"/>
      <w:marRight w:val="0"/>
      <w:marTop w:val="0"/>
      <w:marBottom w:val="0"/>
      <w:divBdr>
        <w:top w:val="none" w:sz="0" w:space="0" w:color="auto"/>
        <w:left w:val="none" w:sz="0" w:space="0" w:color="auto"/>
        <w:bottom w:val="none" w:sz="0" w:space="0" w:color="auto"/>
        <w:right w:val="none" w:sz="0" w:space="0" w:color="auto"/>
      </w:divBdr>
    </w:div>
    <w:div w:id="1392773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D7D37BFF88504DA85D0C60796AE8F1" ma:contentTypeVersion="4" ma:contentTypeDescription="Create a new document." ma:contentTypeScope="" ma:versionID="00b6c9801527e9af6b4b1c49b271e123">
  <xsd:schema xmlns:xsd="http://www.w3.org/2001/XMLSchema" xmlns:xs="http://www.w3.org/2001/XMLSchema" xmlns:p="http://schemas.microsoft.com/office/2006/metadata/properties" xmlns:ns2="97b33284-57a2-4e56-a663-b4a51ffa79a3" targetNamespace="http://schemas.microsoft.com/office/2006/metadata/properties" ma:root="true" ma:fieldsID="f811dcb4cb2fc945b58bdf351d603570" ns2:_="">
    <xsd:import namespace="97b33284-57a2-4e56-a663-b4a51ffa79a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b33284-57a2-4e56-a663-b4a51ffa79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8BF6D-E8D8-49BA-A807-6E9B865AD7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b33284-57a2-4e56-a663-b4a51ffa79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F935E4-C03D-4260-A7A3-132A962A83D6}">
  <ds:schemaRefs>
    <ds:schemaRef ds:uri="http://schemas.microsoft.com/sharepoint/v3/contenttype/forms"/>
  </ds:schemaRefs>
</ds:datastoreItem>
</file>

<file path=customXml/itemProps3.xml><?xml version="1.0" encoding="utf-8"?>
<ds:datastoreItem xmlns:ds="http://schemas.openxmlformats.org/officeDocument/2006/customXml" ds:itemID="{EE8BF124-4225-451C-A464-08CA397842C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51C45D-FF2D-47D5-A794-0AD08104875D}">
  <ds:schemaRefs>
    <ds:schemaRef ds:uri="http://schemas.openxmlformats.org/officeDocument/2006/bibliography"/>
  </ds:schemaRefs>
</ds:datastoreItem>
</file>

<file path=docMetadata/LabelInfo.xml><?xml version="1.0" encoding="utf-8"?>
<clbl:labelList xmlns:clbl="http://schemas.microsoft.com/office/2020/mipLabelMetadata">
  <clbl:label id="{2fd44ff5-8724-42e2-ac93-e5c51de48168}" enabled="1" method="Privileged" siteId="{7b57a281-653b-4ffd-80ff-384d2e8479d7}" removed="0"/>
  <clbl:label id="{7058e6ed-1f62-4b3b-a413-1541f2aa482f}" enabled="1" method="Privileged" siteId="{86bcf768-7bcf-4cd6-b041-b219988b7a9c}" removed="0"/>
  <clbl:label id="{e54289c6-b630-4215-acc5-57eec01212d6}" enabled="0" method="" siteId="{e54289c6-b630-4215-acc5-57eec01212d6}" removed="1"/>
</clbl:labelList>
</file>

<file path=docProps/app.xml><?xml version="1.0" encoding="utf-8"?>
<Properties xmlns="http://schemas.openxmlformats.org/officeDocument/2006/extended-properties" xmlns:vt="http://schemas.openxmlformats.org/officeDocument/2006/docPropsVTypes">
  <Template>Normal</Template>
  <TotalTime>23</TotalTime>
  <Pages>3</Pages>
  <Words>566</Words>
  <Characters>4007</Characters>
  <Application>Microsoft Office Word</Application>
  <DocSecurity>0</DocSecurity>
  <Lines>148</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 Rimutis</dc:creator>
  <cp:keywords/>
  <dc:description/>
  <cp:lastModifiedBy>Vainius Černeckis</cp:lastModifiedBy>
  <cp:revision>280</cp:revision>
  <cp:lastPrinted>2025-04-23T12:52:00Z</cp:lastPrinted>
  <dcterms:created xsi:type="dcterms:W3CDTF">2023-08-02T12:17:00Z</dcterms:created>
  <dcterms:modified xsi:type="dcterms:W3CDTF">2026-04-24T06:59:00Z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0x010100A4D7D37BFF88504DA85D0C60796AE8F1</vt:lpwstr>
  </property>
  <property fmtid="{D5CDD505-2E9C-101B-9397-08002B2CF9AE}" pid="3" name="docLang">
    <vt:lpwstr>lt</vt:lpwstr>
  </property>
</Properties>
</file>